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573CC" w14:textId="77777777" w:rsidR="009C590F" w:rsidRPr="009C590F" w:rsidRDefault="009C590F" w:rsidP="000C4DE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590F">
        <w:rPr>
          <w:rFonts w:ascii="Times New Roman" w:hAnsi="Times New Roman" w:cs="Times New Roman"/>
          <w:b/>
          <w:bCs/>
          <w:sz w:val="28"/>
          <w:szCs w:val="28"/>
        </w:rPr>
        <w:t>KẾ HOẠCH CHUYÊN MÔN THÁNG 01</w:t>
      </w:r>
    </w:p>
    <w:p w14:paraId="2D21851A" w14:textId="216E1DC1" w:rsidR="009C590F" w:rsidRPr="00847462" w:rsidRDefault="009C590F" w:rsidP="000C4DEE">
      <w:pPr>
        <w:spacing w:after="0" w:line="276" w:lineRule="auto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47462">
        <w:rPr>
          <w:rFonts w:ascii="Times New Roman" w:hAnsi="Times New Roman" w:cs="Times New Roman"/>
          <w:i/>
          <w:iCs/>
          <w:sz w:val="28"/>
          <w:szCs w:val="28"/>
        </w:rPr>
        <w:t>(Từ ngày 0</w:t>
      </w:r>
      <w:r w:rsidR="00207CA6" w:rsidRPr="00847462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Pr="00847462">
        <w:rPr>
          <w:rFonts w:ascii="Times New Roman" w:hAnsi="Times New Roman" w:cs="Times New Roman"/>
          <w:i/>
          <w:iCs/>
          <w:sz w:val="28"/>
          <w:szCs w:val="28"/>
        </w:rPr>
        <w:t>/1 đến ngày 31/1/202</w:t>
      </w:r>
      <w:r w:rsidR="00207CA6" w:rsidRPr="00847462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847462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20F46A4F" w14:textId="77777777" w:rsidR="009C590F" w:rsidRDefault="009C590F" w:rsidP="000C4DE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590F">
        <w:rPr>
          <w:rFonts w:ascii="Times New Roman" w:hAnsi="Times New Roman" w:cs="Times New Roman"/>
          <w:b/>
          <w:bCs/>
          <w:sz w:val="28"/>
          <w:szCs w:val="28"/>
        </w:rPr>
        <w:t>* * *</w:t>
      </w:r>
    </w:p>
    <w:p w14:paraId="4E6B5BF5" w14:textId="36F8D575" w:rsidR="009C590F" w:rsidRPr="009C590F" w:rsidRDefault="009C590F" w:rsidP="000C4DE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C590F">
        <w:rPr>
          <w:rFonts w:ascii="Times New Roman" w:hAnsi="Times New Roman" w:cs="Times New Roman"/>
          <w:i/>
          <w:iCs/>
          <w:sz w:val="28"/>
          <w:szCs w:val="28"/>
        </w:rPr>
        <w:t xml:space="preserve">Chủ đề: Thi đua lập thành tích chào mừng Xuân </w:t>
      </w:r>
      <w:r>
        <w:rPr>
          <w:rFonts w:ascii="Times New Roman" w:hAnsi="Times New Roman" w:cs="Times New Roman"/>
          <w:i/>
          <w:iCs/>
          <w:sz w:val="28"/>
          <w:szCs w:val="28"/>
        </w:rPr>
        <w:t>Bính Ngọ</w:t>
      </w:r>
      <w:r w:rsidRPr="009C590F">
        <w:rPr>
          <w:rFonts w:ascii="Times New Roman" w:hAnsi="Times New Roman" w:cs="Times New Roman"/>
          <w:i/>
          <w:iCs/>
          <w:sz w:val="28"/>
          <w:szCs w:val="28"/>
        </w:rPr>
        <w:t xml:space="preserve"> năm 202</w:t>
      </w:r>
      <w:r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9C590F">
        <w:rPr>
          <w:rFonts w:ascii="Times New Roman" w:hAnsi="Times New Roman" w:cs="Times New Roman"/>
          <w:i/>
          <w:iCs/>
          <w:sz w:val="28"/>
          <w:szCs w:val="28"/>
        </w:rPr>
        <w:t xml:space="preserve"> và ngày</w:t>
      </w:r>
    </w:p>
    <w:p w14:paraId="1457ECFE" w14:textId="77777777" w:rsidR="009C590F" w:rsidRPr="009C590F" w:rsidRDefault="009C590F" w:rsidP="000C4DEE">
      <w:pPr>
        <w:spacing w:after="0" w:line="276" w:lineRule="auto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C590F">
        <w:rPr>
          <w:rFonts w:ascii="Times New Roman" w:hAnsi="Times New Roman" w:cs="Times New Roman"/>
          <w:i/>
          <w:iCs/>
          <w:sz w:val="28"/>
          <w:szCs w:val="28"/>
        </w:rPr>
        <w:t>học sinh - sinh viên 9/1</w:t>
      </w:r>
    </w:p>
    <w:p w14:paraId="04E14FA1" w14:textId="77777777" w:rsidR="009C590F" w:rsidRPr="009C590F" w:rsidRDefault="009C590F" w:rsidP="000C4DE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C2B8B37" w14:textId="77777777" w:rsidR="009C590F" w:rsidRPr="009C590F" w:rsidRDefault="009C590F" w:rsidP="000C4DEE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590F">
        <w:rPr>
          <w:rFonts w:ascii="Times New Roman" w:hAnsi="Times New Roman" w:cs="Times New Roman"/>
          <w:b/>
          <w:bCs/>
          <w:sz w:val="28"/>
          <w:szCs w:val="28"/>
        </w:rPr>
        <w:t>I. ĐÁNH GIÁ HOẠT ĐỘNG CHUYÊN MÔN THÁNG 12</w:t>
      </w:r>
    </w:p>
    <w:p w14:paraId="1D46D55B" w14:textId="56502194" w:rsidR="009C590F" w:rsidRDefault="009C590F" w:rsidP="000C4DE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590F">
        <w:rPr>
          <w:rFonts w:ascii="Times New Roman" w:hAnsi="Times New Roman" w:cs="Times New Roman"/>
          <w:b/>
          <w:bCs/>
          <w:sz w:val="28"/>
          <w:szCs w:val="28"/>
        </w:rPr>
        <w:t>1. Tư tưởng:</w:t>
      </w:r>
      <w:r w:rsidRPr="009C59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Đa số</w:t>
      </w:r>
      <w:r w:rsidRPr="009C590F">
        <w:rPr>
          <w:rFonts w:ascii="Times New Roman" w:hAnsi="Times New Roman" w:cs="Times New Roman"/>
          <w:sz w:val="28"/>
          <w:szCs w:val="28"/>
        </w:rPr>
        <w:t xml:space="preserve"> giáo viên có tư tưởng vững vàng, an tâm công tác; duy trì tốt nề nếp kỷ cương trường học. Các nhiệm vụ chuyên môn được thực hiện nghiêm túc, </w:t>
      </w:r>
      <w:r>
        <w:rPr>
          <w:rFonts w:ascii="Times New Roman" w:hAnsi="Times New Roman" w:cs="Times New Roman"/>
          <w:sz w:val="28"/>
          <w:szCs w:val="28"/>
        </w:rPr>
        <w:t xml:space="preserve">tương đối </w:t>
      </w:r>
      <w:r w:rsidRPr="009C590F">
        <w:rPr>
          <w:rFonts w:ascii="Times New Roman" w:hAnsi="Times New Roman" w:cs="Times New Roman"/>
          <w:sz w:val="28"/>
          <w:szCs w:val="28"/>
        </w:rPr>
        <w:t>đảm bảo tiến độ; công tác phong trào được hưởng ứng nhiệt tình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B0A986" w14:textId="5C896078" w:rsidR="009C590F" w:rsidRPr="009C590F" w:rsidRDefault="009C590F" w:rsidP="000C4DEE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590F">
        <w:rPr>
          <w:rFonts w:ascii="Times New Roman" w:hAnsi="Times New Roman" w:cs="Times New Roman"/>
          <w:b/>
          <w:bCs/>
          <w:sz w:val="28"/>
          <w:szCs w:val="28"/>
        </w:rPr>
        <w:t>2. Chuyên môn:</w:t>
      </w:r>
    </w:p>
    <w:p w14:paraId="3C60D100" w14:textId="77777777" w:rsidR="00207CA6" w:rsidRPr="009C590F" w:rsidRDefault="00207CA6" w:rsidP="000C4DEE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590F">
        <w:rPr>
          <w:rFonts w:ascii="Times New Roman" w:hAnsi="Times New Roman" w:cs="Times New Roman"/>
          <w:b/>
          <w:bCs/>
          <w:sz w:val="28"/>
          <w:szCs w:val="28"/>
        </w:rPr>
        <w:t>1. Ưu điểm:</w:t>
      </w:r>
    </w:p>
    <w:p w14:paraId="693ECE8E" w14:textId="250CA765" w:rsidR="00207CA6" w:rsidRDefault="00207CA6" w:rsidP="000C4DE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7CA6">
        <w:rPr>
          <w:rFonts w:ascii="Times New Roman" w:hAnsi="Times New Roman" w:cs="Times New Roman"/>
          <w:b/>
          <w:bCs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590F">
        <w:rPr>
          <w:rFonts w:ascii="Times New Roman" w:hAnsi="Times New Roman" w:cs="Times New Roman"/>
          <w:b/>
          <w:bCs/>
          <w:sz w:val="28"/>
          <w:szCs w:val="28"/>
        </w:rPr>
        <w:t>Công tác giảng dạy:</w:t>
      </w:r>
      <w:r w:rsidRPr="009C590F">
        <w:rPr>
          <w:rFonts w:ascii="Times New Roman" w:hAnsi="Times New Roman" w:cs="Times New Roman"/>
          <w:sz w:val="28"/>
          <w:szCs w:val="28"/>
        </w:rPr>
        <w:t xml:space="preserve"> Đa số giáo viên thực hiện nghiêm túc quy chế chuyên môn, đảm bảo đúng tiến độ chương trình theo Thời khóa biểu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C590F">
        <w:rPr>
          <w:rFonts w:ascii="Times New Roman" w:hAnsi="Times New Roman" w:cs="Times New Roman"/>
          <w:sz w:val="28"/>
          <w:szCs w:val="28"/>
        </w:rPr>
        <w:t xml:space="preserve"> Việc phân công dạy thay cho giáo viên đi công tác/tập huấn được các Tổ trưởng chuyên môn thực hiện tốt, đảm bảo kín tiết.</w:t>
      </w:r>
    </w:p>
    <w:p w14:paraId="2471BDA8" w14:textId="70B36F49" w:rsidR="00207CA6" w:rsidRPr="009C590F" w:rsidRDefault="00207CA6" w:rsidP="000C4DE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07CA6">
        <w:rPr>
          <w:rFonts w:ascii="Times New Roman" w:hAnsi="Times New Roman" w:cs="Times New Roman"/>
          <w:sz w:val="28"/>
          <w:szCs w:val="28"/>
        </w:rPr>
        <w:t xml:space="preserve">Thực hiện nghiêm túc Phân công chuyên môn và </w:t>
      </w:r>
      <w:r>
        <w:rPr>
          <w:rFonts w:ascii="Times New Roman" w:hAnsi="Times New Roman" w:cs="Times New Roman"/>
          <w:sz w:val="28"/>
          <w:szCs w:val="28"/>
        </w:rPr>
        <w:t>TKB</w:t>
      </w:r>
      <w:r w:rsidRPr="00207CA6">
        <w:rPr>
          <w:rFonts w:ascii="Times New Roman" w:hAnsi="Times New Roman" w:cs="Times New Roman"/>
          <w:sz w:val="28"/>
          <w:szCs w:val="28"/>
        </w:rPr>
        <w:t xml:space="preserve"> giai đoạn tuần 15 - 18, đảm bảo hoạt động giảng dạy ổn định trong bối cảnh nhân sự có biến động (đ/c Tuấn Anh nghỉ </w:t>
      </w:r>
      <w:r w:rsidR="00710B46">
        <w:rPr>
          <w:rFonts w:ascii="Times New Roman" w:hAnsi="Times New Roman" w:cs="Times New Roman"/>
          <w:sz w:val="28"/>
          <w:szCs w:val="28"/>
        </w:rPr>
        <w:t>chế độ thai sản</w:t>
      </w:r>
      <w:r w:rsidRPr="00207CA6">
        <w:rPr>
          <w:rFonts w:ascii="Times New Roman" w:hAnsi="Times New Roman" w:cs="Times New Roman"/>
          <w:sz w:val="28"/>
          <w:szCs w:val="28"/>
        </w:rPr>
        <w:t>, đ/c Dinh nghỉ ốm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870A75" w14:textId="76499D67" w:rsidR="00207CA6" w:rsidRPr="009C590F" w:rsidRDefault="00207CA6" w:rsidP="000C4DE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1FE">
        <w:rPr>
          <w:rFonts w:ascii="Times New Roman" w:hAnsi="Times New Roman" w:cs="Times New Roman"/>
          <w:b/>
          <w:bCs/>
          <w:sz w:val="28"/>
          <w:szCs w:val="28"/>
        </w:rPr>
        <w:t xml:space="preserve">+ </w:t>
      </w:r>
      <w:r w:rsidRPr="009C590F">
        <w:rPr>
          <w:rFonts w:ascii="Times New Roman" w:hAnsi="Times New Roman" w:cs="Times New Roman"/>
          <w:b/>
          <w:bCs/>
          <w:sz w:val="28"/>
          <w:szCs w:val="28"/>
        </w:rPr>
        <w:t>Hồ sơ, đánh giá:</w:t>
      </w:r>
      <w:r w:rsidRPr="009C590F">
        <w:rPr>
          <w:rFonts w:ascii="Times New Roman" w:hAnsi="Times New Roman" w:cs="Times New Roman"/>
          <w:sz w:val="28"/>
          <w:szCs w:val="28"/>
        </w:rPr>
        <w:t xml:space="preserve"> Phần lớn giáo viên bộ môn đã hoàn thành </w:t>
      </w:r>
      <w:r w:rsidR="00FA21FE">
        <w:rPr>
          <w:rFonts w:ascii="Times New Roman" w:hAnsi="Times New Roman" w:cs="Times New Roman"/>
          <w:sz w:val="28"/>
          <w:szCs w:val="28"/>
        </w:rPr>
        <w:t xml:space="preserve">công tác </w:t>
      </w:r>
      <w:r w:rsidRPr="009C590F">
        <w:rPr>
          <w:rFonts w:ascii="Times New Roman" w:hAnsi="Times New Roman" w:cs="Times New Roman"/>
          <w:sz w:val="28"/>
          <w:szCs w:val="28"/>
        </w:rPr>
        <w:t xml:space="preserve">nhập điểm thường xuyên </w:t>
      </w:r>
      <w:r w:rsidR="00FA21FE">
        <w:rPr>
          <w:rFonts w:ascii="Times New Roman" w:hAnsi="Times New Roman" w:cs="Times New Roman"/>
          <w:sz w:val="28"/>
          <w:szCs w:val="28"/>
        </w:rPr>
        <w:t xml:space="preserve">và điểm kiểm tra cuối kỳ đối với các môn không kiểm tra tập trung </w:t>
      </w:r>
      <w:r w:rsidRPr="009C590F">
        <w:rPr>
          <w:rFonts w:ascii="Times New Roman" w:hAnsi="Times New Roman" w:cs="Times New Roman"/>
          <w:sz w:val="28"/>
          <w:szCs w:val="28"/>
        </w:rPr>
        <w:t>lên hệ thống vnEdu đúng hạn.</w:t>
      </w:r>
    </w:p>
    <w:p w14:paraId="3CA9016C" w14:textId="0E46DC30" w:rsidR="00207CA6" w:rsidRPr="009C590F" w:rsidRDefault="00207CA6" w:rsidP="000C4DE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1FE">
        <w:rPr>
          <w:rFonts w:ascii="Times New Roman" w:hAnsi="Times New Roman" w:cs="Times New Roman"/>
          <w:b/>
          <w:bCs/>
          <w:sz w:val="28"/>
          <w:szCs w:val="28"/>
        </w:rPr>
        <w:t xml:space="preserve">+ </w:t>
      </w:r>
      <w:r w:rsidRPr="009C590F">
        <w:rPr>
          <w:rFonts w:ascii="Times New Roman" w:hAnsi="Times New Roman" w:cs="Times New Roman"/>
          <w:b/>
          <w:bCs/>
          <w:sz w:val="28"/>
          <w:szCs w:val="28"/>
        </w:rPr>
        <w:t>Công tác chủ nhiệm:</w:t>
      </w:r>
      <w:r w:rsidRPr="009C590F">
        <w:rPr>
          <w:rFonts w:ascii="Times New Roman" w:hAnsi="Times New Roman" w:cs="Times New Roman"/>
          <w:sz w:val="28"/>
          <w:szCs w:val="28"/>
        </w:rPr>
        <w:t xml:space="preserve"> </w:t>
      </w:r>
      <w:r w:rsidR="00710B46" w:rsidRPr="00710B46">
        <w:rPr>
          <w:rFonts w:ascii="Times New Roman" w:hAnsi="Times New Roman" w:cs="Times New Roman"/>
          <w:sz w:val="28"/>
          <w:szCs w:val="28"/>
        </w:rPr>
        <w:t>GVCN thực hiện tốt công tác vận động hỗ trợ học sinh khó khăn; tích hợp hiệu quả giáo dục lòng nhân ái, giới tính và sức khỏe sinh sản.</w:t>
      </w:r>
      <w:r w:rsidR="00710B46">
        <w:rPr>
          <w:rFonts w:ascii="Times New Roman" w:hAnsi="Times New Roman" w:cs="Times New Roman"/>
          <w:sz w:val="28"/>
          <w:szCs w:val="28"/>
        </w:rPr>
        <w:t xml:space="preserve"> </w:t>
      </w:r>
      <w:r w:rsidRPr="009C590F">
        <w:rPr>
          <w:rFonts w:ascii="Times New Roman" w:hAnsi="Times New Roman" w:cs="Times New Roman"/>
          <w:sz w:val="28"/>
          <w:szCs w:val="28"/>
        </w:rPr>
        <w:t>Nề nếp sinh hoạt 15 phút đầu giờ được duy trì ổn định. Học sinh khối 9 đã hoàn thành các bài trắc nghiệm hướng nghiệp (Holland, MBTI).</w:t>
      </w:r>
    </w:p>
    <w:p w14:paraId="3AA85AAF" w14:textId="697066D4" w:rsidR="00207CA6" w:rsidRPr="009C590F" w:rsidRDefault="00207CA6" w:rsidP="000C4DE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0B46">
        <w:rPr>
          <w:rFonts w:ascii="Times New Roman" w:hAnsi="Times New Roman" w:cs="Times New Roman"/>
          <w:b/>
          <w:bCs/>
          <w:sz w:val="28"/>
          <w:szCs w:val="28"/>
        </w:rPr>
        <w:t xml:space="preserve">+ </w:t>
      </w:r>
      <w:r w:rsidRPr="009C590F">
        <w:rPr>
          <w:rFonts w:ascii="Times New Roman" w:hAnsi="Times New Roman" w:cs="Times New Roman"/>
          <w:b/>
          <w:bCs/>
          <w:sz w:val="28"/>
          <w:szCs w:val="28"/>
        </w:rPr>
        <w:t>Hoạt động khác:</w:t>
      </w:r>
      <w:r w:rsidRPr="009C590F">
        <w:rPr>
          <w:rFonts w:ascii="Times New Roman" w:hAnsi="Times New Roman" w:cs="Times New Roman"/>
          <w:sz w:val="28"/>
          <w:szCs w:val="28"/>
        </w:rPr>
        <w:t xml:space="preserve"> Triển khai hiệu quả các chuyên đề chuyển đổi số (Google NotebookLM, AI tạo ảnh). Đạt thành tích cao trong cuộc thi ATGT </w:t>
      </w:r>
      <w:r w:rsidR="00FA21FE">
        <w:rPr>
          <w:rFonts w:ascii="Times New Roman" w:hAnsi="Times New Roman" w:cs="Times New Roman"/>
          <w:sz w:val="28"/>
          <w:szCs w:val="28"/>
        </w:rPr>
        <w:t>em Dũng 6A cấp tỉnh, đ/c Hoài Phương giải nhì cấp xã.</w:t>
      </w:r>
      <w:r w:rsidRPr="009C590F">
        <w:rPr>
          <w:rFonts w:ascii="Times New Roman" w:hAnsi="Times New Roman" w:cs="Times New Roman"/>
          <w:sz w:val="28"/>
          <w:szCs w:val="28"/>
        </w:rPr>
        <w:t>).</w:t>
      </w:r>
    </w:p>
    <w:p w14:paraId="67ABCC3B" w14:textId="4F79DA9E" w:rsidR="00207CA6" w:rsidRPr="009C590F" w:rsidRDefault="00207CA6" w:rsidP="000C4DEE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590F">
        <w:rPr>
          <w:rFonts w:ascii="Times New Roman" w:hAnsi="Times New Roman" w:cs="Times New Roman"/>
          <w:b/>
          <w:bCs/>
          <w:sz w:val="28"/>
          <w:szCs w:val="28"/>
        </w:rPr>
        <w:t xml:space="preserve">2. Tồn tại </w:t>
      </w:r>
    </w:p>
    <w:p w14:paraId="44C6D969" w14:textId="78A04B25" w:rsidR="00207CA6" w:rsidRPr="009C590F" w:rsidRDefault="00710B46" w:rsidP="000C4DE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7CA6" w:rsidRPr="009C590F">
        <w:rPr>
          <w:rFonts w:ascii="Times New Roman" w:hAnsi="Times New Roman" w:cs="Times New Roman"/>
          <w:sz w:val="28"/>
          <w:szCs w:val="28"/>
        </w:rPr>
        <w:t xml:space="preserve">Hồ sơ điện tử: Tình trạng chưa ký Sổ đầu bài </w:t>
      </w:r>
      <w:r>
        <w:rPr>
          <w:rFonts w:ascii="Times New Roman" w:hAnsi="Times New Roman" w:cs="Times New Roman"/>
          <w:sz w:val="28"/>
          <w:szCs w:val="28"/>
        </w:rPr>
        <w:t>vẫn còn tồn tại ở một số giáo viên</w:t>
      </w:r>
    </w:p>
    <w:p w14:paraId="6941691F" w14:textId="315C891B" w:rsidR="00207CA6" w:rsidRDefault="00710B46" w:rsidP="000C4DE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7CA6" w:rsidRPr="009C590F">
        <w:rPr>
          <w:rFonts w:ascii="Times New Roman" w:hAnsi="Times New Roman" w:cs="Times New Roman"/>
          <w:sz w:val="28"/>
          <w:szCs w:val="28"/>
        </w:rPr>
        <w:t>Chất lượng đề kiểm tra: Công tác ra đề kiểm tra cuối kỳ của một số GV còn lỗi thể thức, sai chính tả, chưa bám sát ma trận/đặc tả, gây ảnh hưởng đến tiến độ in sao.</w:t>
      </w:r>
    </w:p>
    <w:p w14:paraId="067E7525" w14:textId="04E67EF7" w:rsidR="00207CA6" w:rsidRDefault="00710B46" w:rsidP="000C4DE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Công tác nhập điểm chưa </w:t>
      </w:r>
      <w:r w:rsidR="000A5E6E">
        <w:rPr>
          <w:rFonts w:ascii="Times New Roman" w:hAnsi="Times New Roman" w:cs="Times New Roman"/>
          <w:sz w:val="28"/>
          <w:szCs w:val="28"/>
        </w:rPr>
        <w:t xml:space="preserve">kịp tiến độ </w:t>
      </w:r>
      <w:r>
        <w:rPr>
          <w:rFonts w:ascii="Times New Roman" w:hAnsi="Times New Roman" w:cs="Times New Roman"/>
          <w:sz w:val="28"/>
          <w:szCs w:val="28"/>
        </w:rPr>
        <w:t>đối với các môn không kiểm tra tập trung gồm</w:t>
      </w:r>
      <w:r w:rsidR="000A5E6E">
        <w:rPr>
          <w:rFonts w:ascii="Times New Roman" w:hAnsi="Times New Roman" w:cs="Times New Roman"/>
          <w:sz w:val="28"/>
          <w:szCs w:val="28"/>
        </w:rPr>
        <w:t xml:space="preserve">: Môn </w:t>
      </w:r>
      <w:r>
        <w:rPr>
          <w:rFonts w:ascii="Times New Roman" w:hAnsi="Times New Roman" w:cs="Times New Roman"/>
          <w:sz w:val="28"/>
          <w:szCs w:val="28"/>
        </w:rPr>
        <w:t>Giáo dục địa phương, Công nghệ</w:t>
      </w:r>
      <w:r w:rsidR="000A5E6E">
        <w:rPr>
          <w:rFonts w:ascii="Times New Roman" w:hAnsi="Times New Roman" w:cs="Times New Roman"/>
          <w:sz w:val="28"/>
          <w:szCs w:val="28"/>
        </w:rPr>
        <w:t xml:space="preserve"> khối 9; Môn Giáo dục công dân khối 7; Môn Công nghệ 6A,B,D; Môn Tin 6C,D.</w:t>
      </w:r>
    </w:p>
    <w:p w14:paraId="719A3214" w14:textId="131DD8E8" w:rsidR="009C590F" w:rsidRPr="000A5E6E" w:rsidRDefault="009C590F" w:rsidP="000C4DEE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5E6E">
        <w:rPr>
          <w:rFonts w:ascii="Times New Roman" w:hAnsi="Times New Roman" w:cs="Times New Roman"/>
          <w:b/>
          <w:bCs/>
          <w:sz w:val="28"/>
          <w:szCs w:val="28"/>
        </w:rPr>
        <w:t>II. KẾ HOẠCH CHUYÊN MÔN THÁNG 01/202</w:t>
      </w:r>
      <w:r w:rsidR="00356CA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0A5E6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0FDD8D2" w14:textId="223C6894" w:rsidR="009C590F" w:rsidRPr="000A5E6E" w:rsidRDefault="009C590F" w:rsidP="000C4DEE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5E6E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Tư tưởng</w:t>
      </w:r>
      <w:r w:rsidR="000A5E6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9C590F">
        <w:rPr>
          <w:rFonts w:ascii="Times New Roman" w:hAnsi="Times New Roman" w:cs="Times New Roman"/>
          <w:sz w:val="28"/>
          <w:szCs w:val="28"/>
        </w:rPr>
        <w:t>Ổn định tư tưởng, yên tâm công tác, hoàn thành tốt nhiệm vụ chuyên môn được giao.</w:t>
      </w:r>
      <w:r w:rsidR="000A5E6E">
        <w:rPr>
          <w:rFonts w:ascii="Times New Roman" w:hAnsi="Times New Roman" w:cs="Times New Roman"/>
          <w:sz w:val="28"/>
          <w:szCs w:val="28"/>
        </w:rPr>
        <w:t xml:space="preserve"> </w:t>
      </w:r>
      <w:r w:rsidRPr="009C590F">
        <w:rPr>
          <w:rFonts w:ascii="Times New Roman" w:hAnsi="Times New Roman" w:cs="Times New Roman"/>
          <w:sz w:val="28"/>
          <w:szCs w:val="28"/>
        </w:rPr>
        <w:t>Thường xuyên giáo dục đạo đức cho học sinh về chủ điểm uống nước nhớ nguồn. Tích</w:t>
      </w:r>
      <w:r w:rsidR="000A5E6E">
        <w:rPr>
          <w:rFonts w:ascii="Times New Roman" w:hAnsi="Times New Roman" w:cs="Times New Roman"/>
          <w:sz w:val="28"/>
          <w:szCs w:val="28"/>
        </w:rPr>
        <w:t xml:space="preserve"> </w:t>
      </w:r>
      <w:r w:rsidRPr="009C590F">
        <w:rPr>
          <w:rFonts w:ascii="Times New Roman" w:hAnsi="Times New Roman" w:cs="Times New Roman"/>
          <w:sz w:val="28"/>
          <w:szCs w:val="28"/>
        </w:rPr>
        <w:t>cực học tập và làm theo tư tưởng, đạo đức, phong cách Hồ Chí Minh, rèn luyện đạo đức</w:t>
      </w:r>
      <w:r w:rsidR="000A5E6E">
        <w:rPr>
          <w:rFonts w:ascii="Times New Roman" w:hAnsi="Times New Roman" w:cs="Times New Roman"/>
          <w:sz w:val="28"/>
          <w:szCs w:val="28"/>
        </w:rPr>
        <w:t xml:space="preserve"> </w:t>
      </w:r>
      <w:r w:rsidRPr="009C590F">
        <w:rPr>
          <w:rFonts w:ascii="Times New Roman" w:hAnsi="Times New Roman" w:cs="Times New Roman"/>
          <w:sz w:val="28"/>
          <w:szCs w:val="28"/>
        </w:rPr>
        <w:t>và lương tâm nghề nghiệp.</w:t>
      </w:r>
    </w:p>
    <w:p w14:paraId="2573A8B6" w14:textId="77777777" w:rsidR="009C590F" w:rsidRDefault="009C590F" w:rsidP="000C4DEE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5E6E">
        <w:rPr>
          <w:rFonts w:ascii="Times New Roman" w:hAnsi="Times New Roman" w:cs="Times New Roman"/>
          <w:b/>
          <w:bCs/>
          <w:sz w:val="28"/>
          <w:szCs w:val="28"/>
        </w:rPr>
        <w:t>2. Chuyên môn:</w:t>
      </w:r>
    </w:p>
    <w:p w14:paraId="39FF2D1A" w14:textId="11A52AA7" w:rsidR="000A5E6E" w:rsidRDefault="000A5E6E" w:rsidP="000C4DE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A5E6E">
        <w:rPr>
          <w:rFonts w:ascii="Times New Roman" w:hAnsi="Times New Roman" w:cs="Times New Roman"/>
          <w:sz w:val="28"/>
          <w:szCs w:val="28"/>
        </w:rPr>
        <w:t xml:space="preserve">Tổ chức kiểm tra cuối học kỳ I theo hình thức tập trung đối với 05 môn văn hóa: Toán, Ngữ văn, Tiếng Anh, Khoa học tự nhiên, Lịch sử và Địa lý. Thời gian thực hiện trong 03 ngày (từ thứ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A5E6E">
        <w:rPr>
          <w:rFonts w:ascii="Times New Roman" w:hAnsi="Times New Roman" w:cs="Times New Roman"/>
          <w:sz w:val="28"/>
          <w:szCs w:val="28"/>
        </w:rPr>
        <w:t xml:space="preserve"> đến thứ </w:t>
      </w:r>
      <w:r>
        <w:rPr>
          <w:rFonts w:ascii="Times New Roman" w:hAnsi="Times New Roman" w:cs="Times New Roman"/>
          <w:sz w:val="28"/>
          <w:szCs w:val="28"/>
        </w:rPr>
        <w:t>4</w:t>
      </w:r>
      <w:r w:rsidR="00847462">
        <w:rPr>
          <w:rFonts w:ascii="Times New Roman" w:hAnsi="Times New Roman" w:cs="Times New Roman"/>
          <w:sz w:val="28"/>
          <w:szCs w:val="28"/>
        </w:rPr>
        <w:t xml:space="preserve"> - tuần 18</w:t>
      </w:r>
      <w:r w:rsidRPr="000A5E6E">
        <w:rPr>
          <w:rFonts w:ascii="Times New Roman" w:hAnsi="Times New Roman" w:cs="Times New Roman"/>
          <w:sz w:val="28"/>
          <w:szCs w:val="28"/>
        </w:rPr>
        <w:t>)</w:t>
      </w:r>
    </w:p>
    <w:p w14:paraId="49D25238" w14:textId="5B455B18" w:rsidR="009C590F" w:rsidRPr="009C590F" w:rsidRDefault="009C590F" w:rsidP="000C4DE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590F">
        <w:rPr>
          <w:rFonts w:ascii="Times New Roman" w:hAnsi="Times New Roman" w:cs="Times New Roman"/>
          <w:sz w:val="28"/>
          <w:szCs w:val="28"/>
        </w:rPr>
        <w:t>- Thực hiện PCCM, TKB</w:t>
      </w:r>
      <w:r w:rsidR="000A5E6E">
        <w:rPr>
          <w:rFonts w:ascii="Times New Roman" w:hAnsi="Times New Roman" w:cs="Times New Roman"/>
          <w:sz w:val="28"/>
          <w:szCs w:val="28"/>
        </w:rPr>
        <w:t xml:space="preserve"> mới </w:t>
      </w:r>
      <w:r w:rsidRPr="009C590F">
        <w:rPr>
          <w:rFonts w:ascii="Times New Roman" w:hAnsi="Times New Roman" w:cs="Times New Roman"/>
          <w:sz w:val="28"/>
          <w:szCs w:val="28"/>
        </w:rPr>
        <w:t>từ tuần 1</w:t>
      </w:r>
      <w:r w:rsidR="000A5E6E">
        <w:rPr>
          <w:rFonts w:ascii="Times New Roman" w:hAnsi="Times New Roman" w:cs="Times New Roman"/>
          <w:sz w:val="28"/>
          <w:szCs w:val="28"/>
        </w:rPr>
        <w:t>9</w:t>
      </w:r>
      <w:r w:rsidRPr="009C590F">
        <w:rPr>
          <w:rFonts w:ascii="Times New Roman" w:hAnsi="Times New Roman" w:cs="Times New Roman"/>
          <w:sz w:val="28"/>
          <w:szCs w:val="28"/>
        </w:rPr>
        <w:t xml:space="preserve"> đến tuần tuần 21</w:t>
      </w:r>
      <w:r w:rsidR="00847462">
        <w:rPr>
          <w:rFonts w:ascii="Times New Roman" w:hAnsi="Times New Roman" w:cs="Times New Roman"/>
          <w:sz w:val="28"/>
          <w:szCs w:val="28"/>
        </w:rPr>
        <w:t>, tuần 19 bắt đầu từ ngày 12/01/2026</w:t>
      </w:r>
      <w:r w:rsidRPr="009C590F">
        <w:rPr>
          <w:rFonts w:ascii="Times New Roman" w:hAnsi="Times New Roman" w:cs="Times New Roman"/>
          <w:sz w:val="28"/>
          <w:szCs w:val="28"/>
        </w:rPr>
        <w:t xml:space="preserve">; GV </w:t>
      </w:r>
      <w:r w:rsidR="00847462">
        <w:rPr>
          <w:rFonts w:ascii="Times New Roman" w:hAnsi="Times New Roman" w:cs="Times New Roman"/>
          <w:sz w:val="28"/>
          <w:szCs w:val="28"/>
        </w:rPr>
        <w:t>tải</w:t>
      </w:r>
      <w:r w:rsidRPr="009C590F">
        <w:rPr>
          <w:rFonts w:ascii="Times New Roman" w:hAnsi="Times New Roman" w:cs="Times New Roman"/>
          <w:sz w:val="28"/>
          <w:szCs w:val="28"/>
        </w:rPr>
        <w:t xml:space="preserve"> KHDH lên Google</w:t>
      </w:r>
      <w:r w:rsidR="000A5E6E">
        <w:rPr>
          <w:rFonts w:ascii="Times New Roman" w:hAnsi="Times New Roman" w:cs="Times New Roman"/>
          <w:sz w:val="28"/>
          <w:szCs w:val="28"/>
        </w:rPr>
        <w:t xml:space="preserve"> </w:t>
      </w:r>
      <w:r w:rsidRPr="009C590F">
        <w:rPr>
          <w:rFonts w:ascii="Times New Roman" w:hAnsi="Times New Roman" w:cs="Times New Roman"/>
          <w:sz w:val="28"/>
          <w:szCs w:val="28"/>
        </w:rPr>
        <w:t>Driver kịp thời, ra vào lớp đúng giờ, đúng tiết; tăng cường đổi mới phương pháp dạy</w:t>
      </w:r>
      <w:r w:rsidR="000A5E6E">
        <w:rPr>
          <w:rFonts w:ascii="Times New Roman" w:hAnsi="Times New Roman" w:cs="Times New Roman"/>
          <w:sz w:val="28"/>
          <w:szCs w:val="28"/>
        </w:rPr>
        <w:t xml:space="preserve"> </w:t>
      </w:r>
      <w:r w:rsidRPr="009C590F">
        <w:rPr>
          <w:rFonts w:ascii="Times New Roman" w:hAnsi="Times New Roman" w:cs="Times New Roman"/>
          <w:sz w:val="28"/>
          <w:szCs w:val="28"/>
        </w:rPr>
        <w:t>học.</w:t>
      </w:r>
    </w:p>
    <w:p w14:paraId="73156F84" w14:textId="7321DC3D" w:rsidR="009C590F" w:rsidRPr="009C590F" w:rsidRDefault="009C590F" w:rsidP="000C4DE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590F">
        <w:rPr>
          <w:rFonts w:ascii="Times New Roman" w:hAnsi="Times New Roman" w:cs="Times New Roman"/>
          <w:sz w:val="28"/>
          <w:szCs w:val="28"/>
        </w:rPr>
        <w:t>- Công tác quản lý của tổ trưởng: 3 tổ trưởng cần tăng cường theo dõi, triển khai</w:t>
      </w:r>
      <w:r w:rsidR="00847462">
        <w:rPr>
          <w:rFonts w:ascii="Times New Roman" w:hAnsi="Times New Roman" w:cs="Times New Roman"/>
          <w:sz w:val="28"/>
          <w:szCs w:val="28"/>
        </w:rPr>
        <w:t xml:space="preserve"> </w:t>
      </w:r>
      <w:r w:rsidRPr="009C590F">
        <w:rPr>
          <w:rFonts w:ascii="Times New Roman" w:hAnsi="Times New Roman" w:cs="Times New Roman"/>
          <w:sz w:val="28"/>
          <w:szCs w:val="28"/>
        </w:rPr>
        <w:t>các hoạt động chuyên môn trong tổ, phân công dạy thay, tổ chức sinh hoạt chuyên môn</w:t>
      </w:r>
      <w:r w:rsidR="000A5E6E">
        <w:rPr>
          <w:rFonts w:ascii="Times New Roman" w:hAnsi="Times New Roman" w:cs="Times New Roman"/>
          <w:sz w:val="28"/>
          <w:szCs w:val="28"/>
        </w:rPr>
        <w:t xml:space="preserve"> </w:t>
      </w:r>
      <w:r w:rsidRPr="009C590F">
        <w:rPr>
          <w:rFonts w:ascii="Times New Roman" w:hAnsi="Times New Roman" w:cs="Times New Roman"/>
          <w:sz w:val="28"/>
          <w:szCs w:val="28"/>
        </w:rPr>
        <w:t>tháng 1.</w:t>
      </w:r>
    </w:p>
    <w:p w14:paraId="58485467" w14:textId="77777777" w:rsidR="009C590F" w:rsidRPr="000A5E6E" w:rsidRDefault="009C590F" w:rsidP="000C4DEE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5E6E">
        <w:rPr>
          <w:rFonts w:ascii="Times New Roman" w:hAnsi="Times New Roman" w:cs="Times New Roman"/>
          <w:b/>
          <w:bCs/>
          <w:sz w:val="28"/>
          <w:szCs w:val="28"/>
        </w:rPr>
        <w:t>3. Công tác chủ nhiệm:</w:t>
      </w:r>
    </w:p>
    <w:p w14:paraId="5435654F" w14:textId="129FE1DE" w:rsidR="000A5E6E" w:rsidRPr="009C590F" w:rsidRDefault="000A5E6E" w:rsidP="000C4DE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C590F">
        <w:rPr>
          <w:rFonts w:ascii="Times New Roman" w:hAnsi="Times New Roman" w:cs="Times New Roman"/>
          <w:sz w:val="28"/>
          <w:szCs w:val="28"/>
        </w:rPr>
        <w:t>Giáo dục pháp luật: Tăng cường tuyên truyền, quán triệt học sinh chấp hành pháp luật dịp Tết: Không pháo nổ, không vi phạm giao thông, không sử dụng chất kích thích.</w:t>
      </w:r>
    </w:p>
    <w:p w14:paraId="1F7C7279" w14:textId="572AA7EC" w:rsidR="000A5E6E" w:rsidRPr="009C590F" w:rsidRDefault="000A5E6E" w:rsidP="000C4DE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C590F">
        <w:rPr>
          <w:rFonts w:ascii="Times New Roman" w:hAnsi="Times New Roman" w:cs="Times New Roman"/>
          <w:sz w:val="28"/>
          <w:szCs w:val="28"/>
        </w:rPr>
        <w:t>Nề nếp: Duy trì nghiêm túc sinh hoạt 15 phút đầu giờ. Ổn định tâm lý học sinh, tránh tình trạng rã đám những ngày cận Tết.</w:t>
      </w:r>
    </w:p>
    <w:p w14:paraId="04405F95" w14:textId="2CEBF84E" w:rsidR="000A5E6E" w:rsidRPr="009C590F" w:rsidRDefault="000A5E6E" w:rsidP="000C4DE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C590F">
        <w:rPr>
          <w:rFonts w:ascii="Times New Roman" w:hAnsi="Times New Roman" w:cs="Times New Roman"/>
          <w:sz w:val="28"/>
          <w:szCs w:val="28"/>
        </w:rPr>
        <w:t>Hướng nghiệp: GVCN lớp 9 tiếp tục triển khai cho HS đăng ký tài liệu ôn thi vào lớp 10 năm học 2026-2027.</w:t>
      </w:r>
    </w:p>
    <w:p w14:paraId="349F7F84" w14:textId="77777777" w:rsidR="000A5E6E" w:rsidRPr="009C590F" w:rsidRDefault="000A5E6E" w:rsidP="000C4DEE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590F">
        <w:rPr>
          <w:rFonts w:ascii="Times New Roman" w:hAnsi="Times New Roman" w:cs="Times New Roman"/>
          <w:b/>
          <w:bCs/>
          <w:sz w:val="28"/>
          <w:szCs w:val="28"/>
        </w:rPr>
        <w:t>4. Công tác khác:</w:t>
      </w:r>
    </w:p>
    <w:p w14:paraId="65EBC11E" w14:textId="196A5A72" w:rsidR="000A5E6E" w:rsidRDefault="000A5E6E" w:rsidP="000C4DE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C590F">
        <w:rPr>
          <w:rFonts w:ascii="Times New Roman" w:hAnsi="Times New Roman" w:cs="Times New Roman"/>
          <w:sz w:val="28"/>
          <w:szCs w:val="28"/>
        </w:rPr>
        <w:t>Thi GVDG: Hoàn thiện hồ sơ thi Giáo viên dạy giỏi cấp trường cho đ/c Liền trước ngày 06/02/2026.</w:t>
      </w:r>
    </w:p>
    <w:p w14:paraId="788AE5B3" w14:textId="2DD623A3" w:rsidR="00847462" w:rsidRPr="009C590F" w:rsidRDefault="00847462" w:rsidP="000C4DE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Tham mưu nhà trường tổ chức xét, công nhận sáng kiến.</w:t>
      </w:r>
    </w:p>
    <w:p w14:paraId="205C97C2" w14:textId="455D8AAB" w:rsidR="000A5E6E" w:rsidRPr="009C590F" w:rsidRDefault="000A5E6E" w:rsidP="000C4DE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HKPĐ</w:t>
      </w:r>
      <w:r w:rsidRPr="009C590F">
        <w:rPr>
          <w:rFonts w:ascii="Times New Roman" w:hAnsi="Times New Roman" w:cs="Times New Roman"/>
          <w:sz w:val="28"/>
          <w:szCs w:val="28"/>
        </w:rPr>
        <w:t>: Tổ trọng tài tiếp tục tổ chức thi đấu các môn Hội khỏe Phù Đổng (HKPĐ) theo kế hoạch.</w:t>
      </w:r>
    </w:p>
    <w:p w14:paraId="13BC2970" w14:textId="5315DCB2" w:rsidR="000A5E6E" w:rsidRPr="009C590F" w:rsidRDefault="000A5E6E" w:rsidP="000C4DE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C590F">
        <w:rPr>
          <w:rFonts w:ascii="Times New Roman" w:hAnsi="Times New Roman" w:cs="Times New Roman"/>
          <w:sz w:val="28"/>
          <w:szCs w:val="28"/>
        </w:rPr>
        <w:t>Sơ kết: Chuẩn bị nội dung, số liệu cho Hội nghị sơ kết Học kỳ I.</w:t>
      </w:r>
    </w:p>
    <w:p w14:paraId="69DACE9A" w14:textId="77777777" w:rsidR="009C590F" w:rsidRPr="009C590F" w:rsidRDefault="009C590F" w:rsidP="000C4DE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590F">
        <w:rPr>
          <w:rFonts w:ascii="Times New Roman" w:hAnsi="Times New Roman" w:cs="Times New Roman"/>
          <w:sz w:val="28"/>
          <w:szCs w:val="28"/>
        </w:rPr>
        <w:t>- Hoàn thành công tác chủ nhiệm của học kì I.</w:t>
      </w:r>
    </w:p>
    <w:p w14:paraId="2BB63679" w14:textId="7173F94D" w:rsidR="009C590F" w:rsidRPr="009C590F" w:rsidRDefault="009C590F" w:rsidP="000C4DE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590F">
        <w:rPr>
          <w:rFonts w:ascii="Times New Roman" w:hAnsi="Times New Roman" w:cs="Times New Roman"/>
          <w:sz w:val="28"/>
          <w:szCs w:val="28"/>
        </w:rPr>
        <w:t>- Họp PH học sinh thông báo kết quả học tập học kì I, phương hướng học kì II.</w:t>
      </w:r>
    </w:p>
    <w:p w14:paraId="08548A71" w14:textId="72D42B47" w:rsidR="009C590F" w:rsidRPr="005F523B" w:rsidRDefault="009C590F" w:rsidP="00847462">
      <w:pPr>
        <w:spacing w:after="0" w:line="276" w:lineRule="auto"/>
        <w:ind w:left="4320" w:firstLine="75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F523B">
        <w:rPr>
          <w:rFonts w:ascii="Times New Roman" w:hAnsi="Times New Roman" w:cs="Times New Roman"/>
          <w:i/>
          <w:iCs/>
          <w:sz w:val="28"/>
          <w:szCs w:val="28"/>
        </w:rPr>
        <w:t xml:space="preserve">Cư </w:t>
      </w:r>
      <w:r w:rsidR="005F523B" w:rsidRPr="005F523B">
        <w:rPr>
          <w:rFonts w:ascii="Times New Roman" w:hAnsi="Times New Roman" w:cs="Times New Roman"/>
          <w:i/>
          <w:iCs/>
          <w:sz w:val="28"/>
          <w:szCs w:val="28"/>
        </w:rPr>
        <w:t>Jút</w:t>
      </w:r>
      <w:r w:rsidRPr="005F523B">
        <w:rPr>
          <w:rFonts w:ascii="Times New Roman" w:hAnsi="Times New Roman" w:cs="Times New Roman"/>
          <w:i/>
          <w:iCs/>
          <w:sz w:val="28"/>
          <w:szCs w:val="28"/>
        </w:rPr>
        <w:t>, ngày 0</w:t>
      </w:r>
      <w:r w:rsidR="005F523B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Pr="005F523B">
        <w:rPr>
          <w:rFonts w:ascii="Times New Roman" w:hAnsi="Times New Roman" w:cs="Times New Roman"/>
          <w:i/>
          <w:iCs/>
          <w:sz w:val="28"/>
          <w:szCs w:val="28"/>
        </w:rPr>
        <w:t xml:space="preserve"> tháng 1 năm 202</w:t>
      </w:r>
      <w:r w:rsidR="000A5E6E" w:rsidRPr="005F523B">
        <w:rPr>
          <w:rFonts w:ascii="Times New Roman" w:hAnsi="Times New Roman" w:cs="Times New Roman"/>
          <w:i/>
          <w:iCs/>
          <w:sz w:val="28"/>
          <w:szCs w:val="28"/>
        </w:rPr>
        <w:t>6</w:t>
      </w:r>
    </w:p>
    <w:p w14:paraId="2E4FB34B" w14:textId="77777777" w:rsidR="009C590F" w:rsidRDefault="009C590F" w:rsidP="00847462">
      <w:pPr>
        <w:spacing w:after="0" w:line="276" w:lineRule="auto"/>
        <w:ind w:left="4320" w:firstLine="75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5E6E">
        <w:rPr>
          <w:rFonts w:ascii="Times New Roman" w:hAnsi="Times New Roman" w:cs="Times New Roman"/>
          <w:b/>
          <w:bCs/>
          <w:sz w:val="28"/>
          <w:szCs w:val="28"/>
        </w:rPr>
        <w:t>P.HIỆU TRƯỞNG</w:t>
      </w:r>
    </w:p>
    <w:p w14:paraId="0646081A" w14:textId="77777777" w:rsidR="000A5E6E" w:rsidRDefault="000A5E6E" w:rsidP="00847462">
      <w:pPr>
        <w:spacing w:after="0" w:line="276" w:lineRule="auto"/>
        <w:ind w:left="4320" w:firstLine="75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5B4BB9" w14:textId="77777777" w:rsidR="005F523B" w:rsidRDefault="005F523B" w:rsidP="00847462">
      <w:pPr>
        <w:spacing w:after="0" w:line="276" w:lineRule="auto"/>
        <w:ind w:left="4320" w:firstLine="75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A17DE6" w14:textId="09215AA8" w:rsidR="000A5E6E" w:rsidRPr="000A5E6E" w:rsidRDefault="000A5E6E" w:rsidP="00847462">
      <w:pPr>
        <w:spacing w:after="0" w:line="276" w:lineRule="auto"/>
        <w:ind w:left="4320" w:firstLine="75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NGUYỄN HÀO</w:t>
      </w:r>
    </w:p>
    <w:p w14:paraId="66969911" w14:textId="77777777" w:rsidR="003A6197" w:rsidRPr="009C590F" w:rsidRDefault="003A6197" w:rsidP="000C4DE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A6197" w:rsidRPr="009C590F" w:rsidSect="00847462">
      <w:pgSz w:w="12240" w:h="15840"/>
      <w:pgMar w:top="540" w:right="1041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A042A"/>
    <w:multiLevelType w:val="multilevel"/>
    <w:tmpl w:val="D0D05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AA6F5E"/>
    <w:multiLevelType w:val="multilevel"/>
    <w:tmpl w:val="63180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5C151F"/>
    <w:multiLevelType w:val="multilevel"/>
    <w:tmpl w:val="E5A80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4841F1"/>
    <w:multiLevelType w:val="multilevel"/>
    <w:tmpl w:val="F21CE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2C3A42"/>
    <w:multiLevelType w:val="multilevel"/>
    <w:tmpl w:val="7A686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4F7B1C"/>
    <w:multiLevelType w:val="multilevel"/>
    <w:tmpl w:val="54744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534899">
    <w:abstractNumId w:val="0"/>
  </w:num>
  <w:num w:numId="2" w16cid:durableId="494421866">
    <w:abstractNumId w:val="2"/>
  </w:num>
  <w:num w:numId="3" w16cid:durableId="1342511047">
    <w:abstractNumId w:val="5"/>
  </w:num>
  <w:num w:numId="4" w16cid:durableId="383674940">
    <w:abstractNumId w:val="4"/>
  </w:num>
  <w:num w:numId="5" w16cid:durableId="574358840">
    <w:abstractNumId w:val="1"/>
  </w:num>
  <w:num w:numId="6" w16cid:durableId="1068069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0F"/>
    <w:rsid w:val="000A5E6E"/>
    <w:rsid w:val="000C4DEE"/>
    <w:rsid w:val="00207CA6"/>
    <w:rsid w:val="00356CAA"/>
    <w:rsid w:val="003A6197"/>
    <w:rsid w:val="003D68B0"/>
    <w:rsid w:val="005F523B"/>
    <w:rsid w:val="00710B46"/>
    <w:rsid w:val="00847462"/>
    <w:rsid w:val="009C590F"/>
    <w:rsid w:val="00AE01DD"/>
    <w:rsid w:val="00D729D5"/>
    <w:rsid w:val="00E523A5"/>
    <w:rsid w:val="00EE5522"/>
    <w:rsid w:val="00EF3A8F"/>
    <w:rsid w:val="00FA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E0AD8"/>
  <w15:chartTrackingRefBased/>
  <w15:docId w15:val="{1B7E1B84-8417-44E0-B5F0-62D21D40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5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9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9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9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9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9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9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9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9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9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9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9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9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9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9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9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9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9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5</cp:revision>
  <dcterms:created xsi:type="dcterms:W3CDTF">2026-01-05T05:53:00Z</dcterms:created>
  <dcterms:modified xsi:type="dcterms:W3CDTF">2026-01-05T06:54:00Z</dcterms:modified>
</cp:coreProperties>
</file>