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D394" w14:textId="77777777" w:rsidR="00727EA1" w:rsidRPr="00727EA1" w:rsidRDefault="00727EA1" w:rsidP="00ED48EB">
      <w:pPr>
        <w:spacing w:after="0" w:line="240" w:lineRule="auto"/>
        <w:contextualSpacing/>
        <w:jc w:val="center"/>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b/>
          <w:bCs/>
          <w:color w:val="1F1F1F"/>
          <w:kern w:val="0"/>
          <w:sz w:val="28"/>
          <w:szCs w:val="28"/>
          <w14:ligatures w14:val="none"/>
        </w:rPr>
        <w:t>KẾ HOẠCH CHUYÊN MÔN TUẦN 21</w:t>
      </w:r>
    </w:p>
    <w:p w14:paraId="1550A64A" w14:textId="61734DCE" w:rsidR="00727EA1" w:rsidRPr="007C0915" w:rsidRDefault="00727EA1" w:rsidP="00ED48EB">
      <w:pPr>
        <w:spacing w:after="0" w:line="240" w:lineRule="auto"/>
        <w:contextualSpacing/>
        <w:jc w:val="center"/>
        <w:rPr>
          <w:rFonts w:ascii="Times New Roman" w:eastAsia="Times New Roman" w:hAnsi="Times New Roman" w:cs="Times New Roman"/>
          <w:i/>
          <w:iCs/>
          <w:color w:val="1F1F1F"/>
          <w:kern w:val="0"/>
          <w:sz w:val="28"/>
          <w:szCs w:val="28"/>
          <w14:ligatures w14:val="none"/>
        </w:rPr>
      </w:pPr>
      <w:r w:rsidRPr="007C0915">
        <w:rPr>
          <w:rFonts w:ascii="Times New Roman" w:eastAsia="Times New Roman" w:hAnsi="Times New Roman" w:cs="Times New Roman"/>
          <w:i/>
          <w:iCs/>
          <w:color w:val="1F1F1F"/>
          <w:kern w:val="0"/>
          <w:sz w:val="28"/>
          <w:szCs w:val="28"/>
          <w14:ligatures w14:val="none"/>
        </w:rPr>
        <w:t>(Từ ngày 26/01 đến ngày 30/01/2026)</w:t>
      </w:r>
    </w:p>
    <w:p w14:paraId="5C685304" w14:textId="77777777" w:rsidR="00727EA1" w:rsidRPr="00727EA1" w:rsidRDefault="00727EA1" w:rsidP="00ED48EB">
      <w:pPr>
        <w:spacing w:after="0" w:line="240" w:lineRule="auto"/>
        <w:contextualSpacing/>
        <w:jc w:val="center"/>
        <w:rPr>
          <w:rFonts w:ascii="Times New Roman" w:eastAsia="Times New Roman" w:hAnsi="Times New Roman" w:cs="Times New Roman"/>
          <w:color w:val="1F1F1F"/>
          <w:kern w:val="0"/>
          <w:sz w:val="28"/>
          <w:szCs w:val="28"/>
          <w14:ligatures w14:val="none"/>
        </w:rPr>
      </w:pPr>
    </w:p>
    <w:p w14:paraId="52083056" w14:textId="77777777" w:rsidR="00727EA1" w:rsidRPr="00727EA1" w:rsidRDefault="00727EA1" w:rsidP="00ED48EB">
      <w:pPr>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b/>
          <w:bCs/>
          <w:color w:val="1F1F1F"/>
          <w:kern w:val="0"/>
          <w:sz w:val="28"/>
          <w:szCs w:val="28"/>
          <w14:ligatures w14:val="none"/>
        </w:rPr>
        <w:t>I. ĐÁNH GIÁ CÔNG TÁC CHUYÊN MÔN TUẦN 20</w:t>
      </w:r>
    </w:p>
    <w:p w14:paraId="6F40B445" w14:textId="77777777" w:rsidR="00727EA1" w:rsidRDefault="00727EA1"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Pr>
          <w:rFonts w:ascii="Times New Roman" w:eastAsia="Times New Roman" w:hAnsi="Times New Roman" w:cs="Times New Roman"/>
          <w:b/>
          <w:bCs/>
          <w:color w:val="1F1F1F"/>
          <w:kern w:val="0"/>
          <w:sz w:val="28"/>
          <w:szCs w:val="28"/>
          <w14:ligatures w14:val="none"/>
        </w:rPr>
        <w:t xml:space="preserve">1. </w:t>
      </w:r>
      <w:r w:rsidRPr="00727EA1">
        <w:rPr>
          <w:rFonts w:ascii="Times New Roman" w:eastAsia="Times New Roman" w:hAnsi="Times New Roman" w:cs="Times New Roman"/>
          <w:b/>
          <w:bCs/>
          <w:color w:val="1F1F1F"/>
          <w:kern w:val="0"/>
          <w:sz w:val="28"/>
          <w:szCs w:val="28"/>
          <w14:ligatures w14:val="none"/>
        </w:rPr>
        <w:t>Ưu điểm:</w:t>
      </w:r>
    </w:p>
    <w:p w14:paraId="7D4A6BE2" w14:textId="052FBE32"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color w:val="1F1F1F"/>
          <w:kern w:val="0"/>
          <w:sz w:val="28"/>
          <w:szCs w:val="28"/>
          <w14:ligatures w14:val="none"/>
        </w:rPr>
        <w:t>+ Công tác giảng dạy:</w:t>
      </w:r>
      <w:r>
        <w:rPr>
          <w:rFonts w:ascii="Times New Roman" w:eastAsia="Times New Roman" w:hAnsi="Times New Roman" w:cs="Times New Roman"/>
          <w:b/>
          <w:bCs/>
          <w:color w:val="1F1F1F"/>
          <w:kern w:val="0"/>
          <w:sz w:val="28"/>
          <w:szCs w:val="28"/>
          <w14:ligatures w14:val="none"/>
        </w:rPr>
        <w:t xml:space="preserve"> </w:t>
      </w:r>
      <w:r w:rsidR="009E1FA4">
        <w:rPr>
          <w:rFonts w:ascii="Times New Roman" w:eastAsia="Times New Roman" w:hAnsi="Times New Roman" w:cs="Times New Roman"/>
          <w:color w:val="1F1F1F"/>
          <w:kern w:val="0"/>
          <w:sz w:val="28"/>
          <w:szCs w:val="28"/>
          <w14:ligatures w14:val="none"/>
        </w:rPr>
        <w:t>Thực hiện tốt CM tuần 20 theo TKB</w:t>
      </w:r>
      <w:r w:rsidRPr="00727EA1">
        <w:rPr>
          <w:rFonts w:ascii="Times New Roman" w:eastAsia="Times New Roman" w:hAnsi="Times New Roman" w:cs="Times New Roman"/>
          <w:color w:val="1F1F1F"/>
          <w:kern w:val="0"/>
          <w:sz w:val="28"/>
          <w:szCs w:val="28"/>
          <w14:ligatures w14:val="none"/>
        </w:rPr>
        <w:t>.</w:t>
      </w:r>
    </w:p>
    <w:p w14:paraId="51BC7816" w14:textId="0255B958"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Công tác Sáng kiến:</w:t>
      </w: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Có 11 sáng kiến được công nhận đạt cấp trường.</w:t>
      </w:r>
    </w:p>
    <w:p w14:paraId="30D51223" w14:textId="3D219902"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Công tác chủ nhiệm</w:t>
      </w: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Họp Phụ huynh học sinh</w:t>
      </w:r>
      <w:r>
        <w:rPr>
          <w:rFonts w:ascii="Times New Roman" w:eastAsia="Times New Roman" w:hAnsi="Times New Roman" w:cs="Times New Roman"/>
          <w:color w:val="1F1F1F"/>
          <w:kern w:val="0"/>
          <w:sz w:val="28"/>
          <w:szCs w:val="28"/>
          <w14:ligatures w14:val="none"/>
        </w:rPr>
        <w:t xml:space="preserve"> v</w:t>
      </w:r>
      <w:r w:rsidRPr="00727EA1">
        <w:rPr>
          <w:rFonts w:ascii="Times New Roman" w:eastAsia="Times New Roman" w:hAnsi="Times New Roman" w:cs="Times New Roman"/>
          <w:color w:val="1F1F1F"/>
          <w:kern w:val="0"/>
          <w:sz w:val="28"/>
          <w:szCs w:val="28"/>
          <w14:ligatures w14:val="none"/>
        </w:rPr>
        <w:t xml:space="preserve">ào ngày thứ 7 </w:t>
      </w:r>
      <w:r w:rsidR="009E1FA4">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sơ kết Học kỳ I thành công. Đa số GVCN chuẩn bị chu đáo về nội dung, hình thức tổ chức trang trọng, tạo được sự đồng thuận, nhất trí cao giữa nhà trường và gia đình.</w:t>
      </w:r>
    </w:p>
    <w:p w14:paraId="3AA88A94" w14:textId="77777777"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b/>
          <w:bCs/>
          <w:color w:val="1F1F1F"/>
          <w:kern w:val="0"/>
          <w:sz w:val="28"/>
          <w:szCs w:val="28"/>
          <w14:ligatures w14:val="none"/>
        </w:rPr>
        <w:t>2.Tồn tại:</w:t>
      </w:r>
    </w:p>
    <w:p w14:paraId="75388B91" w14:textId="1A2F873A"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Về công tác vệ sinh: Tình trạng học sinh xả rác bừa bãi trong lớp học diễn ra rất nhiều ở hầu hết các phòng học; việc trực nhật, giữ gìn vệ sinh chung chưa tự giác.</w:t>
      </w:r>
    </w:p>
    <w:p w14:paraId="154F1E88" w14:textId="4C47117E"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 xml:space="preserve">Về công tác dạy bù: Nhóm giáo viên bộ môn Giáo dục thể chất chưa tổ chức dạy bù cho các tiết nghỉ trong thời gian tham gia </w:t>
      </w:r>
      <w:r w:rsidR="009E1FA4">
        <w:rPr>
          <w:rFonts w:ascii="Times New Roman" w:eastAsia="Times New Roman" w:hAnsi="Times New Roman" w:cs="Times New Roman"/>
          <w:color w:val="1F1F1F"/>
          <w:kern w:val="0"/>
          <w:sz w:val="28"/>
          <w:szCs w:val="28"/>
          <w14:ligatures w14:val="none"/>
        </w:rPr>
        <w:t>ĐH TDTT</w:t>
      </w:r>
      <w:r>
        <w:rPr>
          <w:rFonts w:ascii="Times New Roman" w:eastAsia="Times New Roman" w:hAnsi="Times New Roman" w:cs="Times New Roman"/>
          <w:color w:val="1F1F1F"/>
          <w:kern w:val="0"/>
          <w:sz w:val="28"/>
          <w:szCs w:val="28"/>
          <w14:ligatures w14:val="none"/>
        </w:rPr>
        <w:t>.</w:t>
      </w:r>
    </w:p>
    <w:p w14:paraId="6843E12E" w14:textId="77777777"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b/>
          <w:bCs/>
          <w:color w:val="1F1F1F"/>
          <w:kern w:val="0"/>
          <w:sz w:val="28"/>
          <w:szCs w:val="28"/>
          <w14:ligatures w14:val="none"/>
        </w:rPr>
        <w:t>II. KẾ HOẠCH CHUYÊN MÔN TUẦN 21</w:t>
      </w:r>
    </w:p>
    <w:p w14:paraId="0F229EC5" w14:textId="620EE822" w:rsidR="00727EA1" w:rsidRPr="00727EA1" w:rsidRDefault="00727EA1"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727EA1">
        <w:rPr>
          <w:rFonts w:ascii="Times New Roman" w:eastAsia="Times New Roman" w:hAnsi="Times New Roman" w:cs="Times New Roman"/>
          <w:b/>
          <w:bCs/>
          <w:color w:val="1F1F1F"/>
          <w:kern w:val="0"/>
          <w:sz w:val="28"/>
          <w:szCs w:val="28"/>
          <w14:ligatures w14:val="none"/>
        </w:rPr>
        <w:t>1. Công tác giảng dạy:</w:t>
      </w:r>
    </w:p>
    <w:p w14:paraId="5C1AC544" w14:textId="0A0EBBC4" w:rsidR="009E1FA4" w:rsidRDefault="009E1FA4"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Phân công lại chuyên môn và xếp lại TKB (áp dụng từ tuần 22).</w:t>
      </w:r>
    </w:p>
    <w:p w14:paraId="13A0B2D2" w14:textId="6E80BE8B" w:rsidR="009E1FA4" w:rsidRPr="00727EA1" w:rsidRDefault="009E1FA4"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w:t>
      </w:r>
      <w:r w:rsidR="00727EA1">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GV</w:t>
      </w:r>
      <w:r w:rsidR="00727EA1" w:rsidRPr="00727EA1">
        <w:rPr>
          <w:rFonts w:ascii="Times New Roman" w:eastAsia="Times New Roman" w:hAnsi="Times New Roman" w:cs="Times New Roman"/>
          <w:color w:val="1F1F1F"/>
          <w:kern w:val="0"/>
          <w:sz w:val="28"/>
          <w:szCs w:val="28"/>
          <w14:ligatures w14:val="none"/>
        </w:rPr>
        <w:t xml:space="preserve"> thực hiện nghiêm túc quy chế chuyên môn và TKB tuần 21. Đảm bảo giờ giấc ra vào lớp.</w:t>
      </w:r>
      <w:r w:rsidR="00727EA1">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GV GDTC</w:t>
      </w:r>
      <w:r w:rsidR="00727EA1" w:rsidRPr="00727EA1">
        <w:rPr>
          <w:rFonts w:ascii="Times New Roman" w:eastAsia="Times New Roman" w:hAnsi="Times New Roman" w:cs="Times New Roman"/>
          <w:color w:val="1F1F1F"/>
          <w:kern w:val="0"/>
          <w:sz w:val="28"/>
          <w:szCs w:val="28"/>
          <w14:ligatures w14:val="none"/>
        </w:rPr>
        <w:t xml:space="preserve"> lên lịch và tổ chức dạy bù</w:t>
      </w:r>
      <w:r w:rsidR="00727EA1">
        <w:rPr>
          <w:rFonts w:ascii="Times New Roman" w:eastAsia="Times New Roman" w:hAnsi="Times New Roman" w:cs="Times New Roman"/>
          <w:color w:val="1F1F1F"/>
          <w:kern w:val="0"/>
          <w:sz w:val="28"/>
          <w:szCs w:val="28"/>
          <w14:ligatures w14:val="none"/>
        </w:rPr>
        <w:t>,</w:t>
      </w:r>
      <w:r w:rsidR="00727EA1" w:rsidRPr="00727EA1">
        <w:rPr>
          <w:rFonts w:ascii="Times New Roman" w:eastAsia="Times New Roman" w:hAnsi="Times New Roman" w:cs="Times New Roman"/>
          <w:color w:val="1F1F1F"/>
          <w:kern w:val="0"/>
          <w:sz w:val="28"/>
          <w:szCs w:val="28"/>
          <w14:ligatures w14:val="none"/>
        </w:rPr>
        <w:t xml:space="preserve"> </w:t>
      </w:r>
      <w:r w:rsidR="00727EA1">
        <w:rPr>
          <w:rFonts w:ascii="Times New Roman" w:eastAsia="Times New Roman" w:hAnsi="Times New Roman" w:cs="Times New Roman"/>
          <w:color w:val="1F1F1F"/>
          <w:kern w:val="0"/>
          <w:sz w:val="28"/>
          <w:szCs w:val="28"/>
          <w14:ligatures w14:val="none"/>
        </w:rPr>
        <w:t>b</w:t>
      </w:r>
      <w:r w:rsidR="00727EA1" w:rsidRPr="00727EA1">
        <w:rPr>
          <w:rFonts w:ascii="Times New Roman" w:eastAsia="Times New Roman" w:hAnsi="Times New Roman" w:cs="Times New Roman"/>
          <w:color w:val="1F1F1F"/>
          <w:kern w:val="0"/>
          <w:sz w:val="28"/>
          <w:szCs w:val="28"/>
          <w14:ligatures w14:val="none"/>
        </w:rPr>
        <w:t xml:space="preserve">áo cáo lịch cụ thể </w:t>
      </w:r>
      <w:r>
        <w:rPr>
          <w:rFonts w:ascii="Times New Roman" w:eastAsia="Times New Roman" w:hAnsi="Times New Roman" w:cs="Times New Roman"/>
          <w:color w:val="1F1F1F"/>
          <w:kern w:val="0"/>
          <w:sz w:val="28"/>
          <w:szCs w:val="28"/>
          <w14:ligatures w14:val="none"/>
        </w:rPr>
        <w:t>CM</w:t>
      </w:r>
      <w:r w:rsidR="00727EA1" w:rsidRPr="00727EA1">
        <w:rPr>
          <w:rFonts w:ascii="Times New Roman" w:eastAsia="Times New Roman" w:hAnsi="Times New Roman" w:cs="Times New Roman"/>
          <w:color w:val="1F1F1F"/>
          <w:kern w:val="0"/>
          <w:sz w:val="28"/>
          <w:szCs w:val="28"/>
          <w14:ligatures w14:val="none"/>
        </w:rPr>
        <w:t>.</w:t>
      </w:r>
    </w:p>
    <w:p w14:paraId="322DAAF4" w14:textId="6746412F" w:rsidR="00DC23AB" w:rsidRPr="009E1FA4" w:rsidRDefault="009E1FA4" w:rsidP="00ED48EB">
      <w:pPr>
        <w:tabs>
          <w:tab w:val="left" w:pos="90"/>
        </w:tabs>
        <w:spacing w:after="0" w:line="240" w:lineRule="auto"/>
        <w:contextualSpacing/>
        <w:jc w:val="both"/>
        <w:rPr>
          <w:rFonts w:eastAsia="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w:t>
      </w:r>
      <w:r w:rsidR="00727EA1">
        <w:rPr>
          <w:rFonts w:ascii="Times New Roman" w:eastAsia="Times New Roman" w:hAnsi="Times New Roman" w:cs="Times New Roman"/>
          <w:color w:val="1F1F1F"/>
          <w:kern w:val="0"/>
          <w:sz w:val="28"/>
          <w:szCs w:val="28"/>
          <w14:ligatures w14:val="none"/>
        </w:rPr>
        <w:t xml:space="preserve"> </w:t>
      </w:r>
      <w:r w:rsidR="0020100F">
        <w:rPr>
          <w:rFonts w:ascii="Times New Roman" w:eastAsia="Times New Roman" w:hAnsi="Times New Roman" w:cs="Times New Roman"/>
          <w:color w:val="1F1F1F"/>
          <w:kern w:val="0"/>
          <w:sz w:val="28"/>
          <w:szCs w:val="28"/>
          <w14:ligatures w14:val="none"/>
        </w:rPr>
        <w:t>Công tác tổ trưởng chuyên môn</w:t>
      </w:r>
      <w:r w:rsidR="00727EA1" w:rsidRPr="00727EA1">
        <w:rPr>
          <w:rFonts w:ascii="Times New Roman" w:eastAsia="Times New Roman" w:hAnsi="Times New Roman" w:cs="Times New Roman"/>
          <w:color w:val="1F1F1F"/>
          <w:kern w:val="0"/>
          <w:sz w:val="28"/>
          <w:szCs w:val="28"/>
          <w14:ligatures w14:val="none"/>
        </w:rPr>
        <w:t>:</w:t>
      </w:r>
      <w:r w:rsidR="00DC23AB" w:rsidRPr="00DC23AB">
        <w:rPr>
          <w:rFonts w:ascii="Times New Roman" w:eastAsia="Times New Roman" w:hAnsi="Times New Roman" w:cs="Times New Roman"/>
          <w:color w:val="1F1F1F"/>
          <w:kern w:val="0"/>
          <w:sz w:val="28"/>
          <w:szCs w:val="28"/>
          <w14:ligatures w14:val="none"/>
        </w:rPr>
        <w:t xml:space="preserve"> kiểm tra</w:t>
      </w:r>
      <w:r w:rsidR="00DC23AB">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KHBD</w:t>
      </w:r>
      <w:r w:rsidR="00DC23AB">
        <w:rPr>
          <w:rFonts w:ascii="Times New Roman" w:eastAsia="Times New Roman" w:hAnsi="Times New Roman" w:cs="Times New Roman"/>
          <w:color w:val="1F1F1F"/>
          <w:kern w:val="0"/>
          <w:sz w:val="28"/>
          <w:szCs w:val="28"/>
          <w14:ligatures w14:val="none"/>
        </w:rPr>
        <w:t>,</w:t>
      </w:r>
      <w:r w:rsidR="00DC23AB" w:rsidRPr="00DC23AB">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LBG</w:t>
      </w:r>
      <w:r w:rsidR="00DC23AB">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SCN</w:t>
      </w:r>
      <w:r w:rsidR="00DC23AB">
        <w:rPr>
          <w:rFonts w:ascii="Times New Roman" w:eastAsia="Times New Roman" w:hAnsi="Times New Roman" w:cs="Times New Roman"/>
          <w:color w:val="1F1F1F"/>
          <w:kern w:val="0"/>
          <w:sz w:val="28"/>
          <w:szCs w:val="28"/>
          <w14:ligatures w14:val="none"/>
        </w:rPr>
        <w:t xml:space="preserve"> của tất cả các </w:t>
      </w:r>
      <w:r>
        <w:rPr>
          <w:rFonts w:ascii="Times New Roman" w:eastAsia="Times New Roman" w:hAnsi="Times New Roman" w:cs="Times New Roman"/>
          <w:color w:val="1F1F1F"/>
          <w:kern w:val="0"/>
          <w:sz w:val="28"/>
          <w:szCs w:val="28"/>
          <w14:ligatures w14:val="none"/>
        </w:rPr>
        <w:t>GV</w:t>
      </w:r>
      <w:r w:rsidR="00DC23AB">
        <w:rPr>
          <w:rFonts w:ascii="Times New Roman" w:eastAsia="Times New Roman" w:hAnsi="Times New Roman" w:cs="Times New Roman"/>
          <w:color w:val="1F1F1F"/>
          <w:kern w:val="0"/>
          <w:sz w:val="28"/>
          <w:szCs w:val="28"/>
          <w14:ligatures w14:val="none"/>
        </w:rPr>
        <w:t xml:space="preserve"> trong tổ. </w:t>
      </w:r>
      <w:r w:rsidR="00DC23AB" w:rsidRPr="00DC23AB">
        <w:rPr>
          <w:rFonts w:ascii="Times New Roman" w:eastAsia="Times New Roman" w:hAnsi="Times New Roman" w:cs="Times New Roman"/>
          <w:color w:val="1F1F1F"/>
          <w:kern w:val="0"/>
          <w:sz w:val="28"/>
          <w:szCs w:val="28"/>
          <w14:ligatures w14:val="none"/>
        </w:rPr>
        <w:t>Hoàn thiện hồ sơ GVDG:</w:t>
      </w:r>
      <w:r w:rsidR="00DC23AB">
        <w:rPr>
          <w:rFonts w:ascii="Times New Roman" w:eastAsia="Times New Roman" w:hAnsi="Times New Roman" w:cs="Times New Roman"/>
          <w:color w:val="1F1F1F"/>
          <w:kern w:val="0"/>
          <w:sz w:val="28"/>
          <w:szCs w:val="28"/>
          <w14:ligatures w14:val="none"/>
        </w:rPr>
        <w:t xml:space="preserve"> </w:t>
      </w:r>
      <w:r w:rsidR="00DC23AB" w:rsidRPr="00DC23AB">
        <w:rPr>
          <w:rFonts w:ascii="Times New Roman" w:eastAsia="Times New Roman" w:hAnsi="Times New Roman" w:cs="Times New Roman"/>
          <w:color w:val="1F1F1F"/>
          <w:kern w:val="0"/>
          <w:sz w:val="28"/>
          <w:szCs w:val="28"/>
          <w14:ligatures w14:val="none"/>
        </w:rPr>
        <w:t xml:space="preserve">Sắp xếp minh chứng, hồ sơ của giáo viên tham gia Hội thi GVDG cấp trường </w:t>
      </w:r>
      <w:r w:rsidR="00DC23AB">
        <w:rPr>
          <w:rFonts w:ascii="Times New Roman" w:eastAsia="Times New Roman" w:hAnsi="Times New Roman" w:cs="Times New Roman"/>
          <w:color w:val="1F1F1F"/>
          <w:kern w:val="0"/>
          <w:sz w:val="28"/>
          <w:szCs w:val="28"/>
          <w14:ligatures w14:val="none"/>
        </w:rPr>
        <w:t xml:space="preserve">gồm </w:t>
      </w:r>
      <w:r w:rsidR="00DC23AB" w:rsidRPr="00DC23AB">
        <w:rPr>
          <w:rFonts w:ascii="Times New Roman" w:eastAsia="Times New Roman" w:hAnsi="Times New Roman" w:cs="Times New Roman"/>
          <w:color w:val="1F1F1F"/>
          <w:kern w:val="0"/>
          <w:sz w:val="28"/>
          <w:szCs w:val="28"/>
          <w14:ligatures w14:val="none"/>
        </w:rPr>
        <w:t xml:space="preserve">(phiếu đánh giá, báo cáo biện pháp, </w:t>
      </w:r>
      <w:r w:rsidR="00DC23AB">
        <w:rPr>
          <w:rFonts w:ascii="Times New Roman" w:eastAsia="Times New Roman" w:hAnsi="Times New Roman" w:cs="Times New Roman"/>
          <w:color w:val="1F1F1F"/>
          <w:kern w:val="0"/>
          <w:sz w:val="28"/>
          <w:szCs w:val="28"/>
          <w14:ligatures w14:val="none"/>
        </w:rPr>
        <w:t xml:space="preserve">KHDH </w:t>
      </w:r>
      <w:r w:rsidR="00DC23AB" w:rsidRPr="00DC23AB">
        <w:rPr>
          <w:rFonts w:ascii="Times New Roman" w:eastAsia="Times New Roman" w:hAnsi="Times New Roman" w:cs="Times New Roman"/>
          <w:color w:val="1F1F1F"/>
          <w:kern w:val="0"/>
          <w:sz w:val="28"/>
          <w:szCs w:val="28"/>
          <w14:ligatures w14:val="none"/>
        </w:rPr>
        <w:t>tiết dạy</w:t>
      </w:r>
      <w:r w:rsidR="00DC23AB">
        <w:rPr>
          <w:rFonts w:ascii="Times New Roman" w:eastAsia="Times New Roman" w:hAnsi="Times New Roman" w:cs="Times New Roman"/>
          <w:color w:val="1F1F1F"/>
          <w:kern w:val="0"/>
          <w:sz w:val="28"/>
          <w:szCs w:val="28"/>
          <w14:ligatures w14:val="none"/>
        </w:rPr>
        <w:t xml:space="preserve"> minh hoạ, danh sách đăng ký theo tổ</w:t>
      </w:r>
      <w:r w:rsidR="00DC23AB" w:rsidRPr="00DC23AB">
        <w:rPr>
          <w:rFonts w:ascii="Times New Roman" w:eastAsia="Times New Roman" w:hAnsi="Times New Roman" w:cs="Times New Roman"/>
          <w:color w:val="1F1F1F"/>
          <w:kern w:val="0"/>
          <w:sz w:val="28"/>
          <w:szCs w:val="28"/>
          <w14:ligatures w14:val="none"/>
        </w:rPr>
        <w:t xml:space="preserve">), </w:t>
      </w:r>
      <w:r>
        <w:rPr>
          <w:rFonts w:ascii="Times New Roman" w:eastAsia="Times New Roman" w:hAnsi="Times New Roman" w:cs="Times New Roman"/>
          <w:color w:val="1F1F1F"/>
          <w:kern w:val="0"/>
          <w:sz w:val="28"/>
          <w:szCs w:val="28"/>
          <w14:ligatures w14:val="none"/>
        </w:rPr>
        <w:t>nộp về CM thông qua đ/c Liền</w:t>
      </w:r>
      <w:r w:rsidR="00DC23AB" w:rsidRPr="00DC23AB">
        <w:rPr>
          <w:rFonts w:ascii="Times New Roman" w:eastAsia="Times New Roman" w:hAnsi="Times New Roman" w:cs="Times New Roman"/>
          <w:color w:val="1F1F1F"/>
          <w:kern w:val="0"/>
          <w:sz w:val="28"/>
          <w:szCs w:val="28"/>
          <w14:ligatures w14:val="none"/>
        </w:rPr>
        <w:t>.</w:t>
      </w:r>
    </w:p>
    <w:p w14:paraId="6C2EEBF6" w14:textId="2C705D75" w:rsidR="0020100F" w:rsidRPr="00DC23AB" w:rsidRDefault="0020100F"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Sáng thứ 5 sau tiết 3, các tổ thực hiện sinh hoạt tổ chuyên môn</w:t>
      </w:r>
      <w:r w:rsidR="009E1FA4">
        <w:rPr>
          <w:rFonts w:ascii="Times New Roman" w:eastAsia="Times New Roman" w:hAnsi="Times New Roman" w:cs="Times New Roman"/>
          <w:color w:val="1F1F1F"/>
          <w:kern w:val="0"/>
          <w:sz w:val="28"/>
          <w:szCs w:val="28"/>
          <w14:ligatures w14:val="none"/>
        </w:rPr>
        <w:t>.</w:t>
      </w:r>
    </w:p>
    <w:p w14:paraId="41A47974" w14:textId="7E2ACF35" w:rsidR="00DC23AB" w:rsidRPr="00DC23AB" w:rsidRDefault="0020100F"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007615AD">
        <w:rPr>
          <w:rFonts w:ascii="Times New Roman" w:eastAsia="Times New Roman" w:hAnsi="Times New Roman" w:cs="Times New Roman"/>
          <w:color w:val="1F1F1F"/>
          <w:kern w:val="0"/>
          <w:sz w:val="28"/>
          <w:szCs w:val="28"/>
          <w14:ligatures w14:val="none"/>
        </w:rPr>
        <w:t>Các TTCM t</w:t>
      </w:r>
      <w:r w:rsidR="00DC23AB" w:rsidRPr="00DC23AB">
        <w:rPr>
          <w:rFonts w:ascii="Times New Roman" w:eastAsia="Times New Roman" w:hAnsi="Times New Roman" w:cs="Times New Roman"/>
          <w:color w:val="1F1F1F"/>
          <w:kern w:val="0"/>
          <w:sz w:val="28"/>
          <w:szCs w:val="28"/>
          <w14:ligatures w14:val="none"/>
        </w:rPr>
        <w:t xml:space="preserve">ổng hợp báo cáo hoạt động chuyên môn tháng 01/2026 và dự thảo phương hướng, kế hoạch tháng 02/2026 của tổ gửi về </w:t>
      </w:r>
      <w:r w:rsidR="007615AD">
        <w:rPr>
          <w:rFonts w:ascii="Times New Roman" w:eastAsia="Times New Roman" w:hAnsi="Times New Roman" w:cs="Times New Roman"/>
          <w:color w:val="1F1F1F"/>
          <w:kern w:val="0"/>
          <w:sz w:val="28"/>
          <w:szCs w:val="28"/>
          <w14:ligatures w14:val="none"/>
        </w:rPr>
        <w:t>CM qua đ/c Liền</w:t>
      </w:r>
      <w:r>
        <w:rPr>
          <w:rFonts w:ascii="Times New Roman" w:eastAsia="Times New Roman" w:hAnsi="Times New Roman" w:cs="Times New Roman"/>
          <w:color w:val="1F1F1F"/>
          <w:kern w:val="0"/>
          <w:sz w:val="28"/>
          <w:szCs w:val="28"/>
          <w14:ligatures w14:val="none"/>
        </w:rPr>
        <w:t>.</w:t>
      </w:r>
    </w:p>
    <w:p w14:paraId="662C4CD4" w14:textId="5D99AC7D" w:rsidR="00727EA1" w:rsidRPr="0020100F" w:rsidRDefault="0020100F"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20100F">
        <w:rPr>
          <w:rFonts w:ascii="Times New Roman" w:eastAsia="Times New Roman" w:hAnsi="Times New Roman" w:cs="Times New Roman"/>
          <w:b/>
          <w:bCs/>
          <w:color w:val="1F1F1F"/>
          <w:kern w:val="0"/>
          <w:sz w:val="28"/>
          <w:szCs w:val="28"/>
          <w14:ligatures w14:val="none"/>
        </w:rPr>
        <w:t xml:space="preserve">2. </w:t>
      </w:r>
      <w:r w:rsidR="00727EA1" w:rsidRPr="0020100F">
        <w:rPr>
          <w:rFonts w:ascii="Times New Roman" w:eastAsia="Times New Roman" w:hAnsi="Times New Roman" w:cs="Times New Roman"/>
          <w:b/>
          <w:bCs/>
          <w:color w:val="1F1F1F"/>
          <w:kern w:val="0"/>
          <w:sz w:val="28"/>
          <w:szCs w:val="28"/>
          <w14:ligatures w14:val="none"/>
        </w:rPr>
        <w:t>Công tác chủ nhiệm</w:t>
      </w:r>
    </w:p>
    <w:p w14:paraId="3EA8C7F7" w14:textId="6DD061E0" w:rsidR="00727EA1" w:rsidRPr="00727EA1" w:rsidRDefault="0020100F"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009E1FA4">
        <w:rPr>
          <w:rFonts w:ascii="Times New Roman" w:eastAsia="Times New Roman" w:hAnsi="Times New Roman" w:cs="Times New Roman"/>
          <w:color w:val="1F1F1F"/>
          <w:kern w:val="0"/>
          <w:sz w:val="28"/>
          <w:szCs w:val="28"/>
          <w14:ligatures w14:val="none"/>
        </w:rPr>
        <w:t>C</w:t>
      </w:r>
      <w:r w:rsidR="00727EA1" w:rsidRPr="00727EA1">
        <w:rPr>
          <w:rFonts w:ascii="Times New Roman" w:eastAsia="Times New Roman" w:hAnsi="Times New Roman" w:cs="Times New Roman"/>
          <w:color w:val="1F1F1F"/>
          <w:kern w:val="0"/>
          <w:sz w:val="28"/>
          <w:szCs w:val="28"/>
          <w14:ligatures w14:val="none"/>
        </w:rPr>
        <w:t xml:space="preserve">ông tác </w:t>
      </w:r>
      <w:r w:rsidR="009E1FA4">
        <w:rPr>
          <w:rFonts w:ascii="Times New Roman" w:eastAsia="Times New Roman" w:hAnsi="Times New Roman" w:cs="Times New Roman"/>
          <w:color w:val="1F1F1F"/>
          <w:kern w:val="0"/>
          <w:sz w:val="28"/>
          <w:szCs w:val="28"/>
          <w14:ligatures w14:val="none"/>
        </w:rPr>
        <w:t>v</w:t>
      </w:r>
      <w:r w:rsidR="00727EA1" w:rsidRPr="00727EA1">
        <w:rPr>
          <w:rFonts w:ascii="Times New Roman" w:eastAsia="Times New Roman" w:hAnsi="Times New Roman" w:cs="Times New Roman"/>
          <w:color w:val="1F1F1F"/>
          <w:kern w:val="0"/>
          <w:sz w:val="28"/>
          <w:szCs w:val="28"/>
          <w14:ligatures w14:val="none"/>
        </w:rPr>
        <w:t>ệ sinh</w:t>
      </w:r>
      <w:r>
        <w:rPr>
          <w:rFonts w:ascii="Times New Roman" w:eastAsia="Times New Roman" w:hAnsi="Times New Roman" w:cs="Times New Roman"/>
          <w:color w:val="1F1F1F"/>
          <w:kern w:val="0"/>
          <w:sz w:val="28"/>
          <w:szCs w:val="28"/>
          <w14:ligatures w14:val="none"/>
        </w:rPr>
        <w:t xml:space="preserve">: </w:t>
      </w:r>
      <w:r w:rsidRPr="00727EA1">
        <w:rPr>
          <w:rFonts w:ascii="Times New Roman" w:eastAsia="Times New Roman" w:hAnsi="Times New Roman" w:cs="Times New Roman"/>
          <w:color w:val="1F1F1F"/>
          <w:kern w:val="0"/>
          <w:sz w:val="28"/>
          <w:szCs w:val="28"/>
          <w14:ligatures w14:val="none"/>
        </w:rPr>
        <w:t xml:space="preserve">Các </w:t>
      </w:r>
      <w:r w:rsidR="00727EA1" w:rsidRPr="00727EA1">
        <w:rPr>
          <w:rFonts w:ascii="Times New Roman" w:eastAsia="Times New Roman" w:hAnsi="Times New Roman" w:cs="Times New Roman"/>
          <w:color w:val="1F1F1F"/>
          <w:kern w:val="0"/>
          <w:sz w:val="28"/>
          <w:szCs w:val="28"/>
          <w14:ligatures w14:val="none"/>
        </w:rPr>
        <w:t xml:space="preserve">lớp buổi sáng và buổi chiều </w:t>
      </w:r>
      <w:r w:rsidR="009E1FA4">
        <w:rPr>
          <w:rFonts w:ascii="Times New Roman" w:eastAsia="Times New Roman" w:hAnsi="Times New Roman" w:cs="Times New Roman"/>
          <w:color w:val="1F1F1F"/>
          <w:kern w:val="0"/>
          <w:sz w:val="28"/>
          <w:szCs w:val="28"/>
          <w14:ligatures w14:val="none"/>
        </w:rPr>
        <w:t>cần</w:t>
      </w:r>
      <w:r w:rsidR="00727EA1" w:rsidRPr="00727EA1">
        <w:rPr>
          <w:rFonts w:ascii="Times New Roman" w:eastAsia="Times New Roman" w:hAnsi="Times New Roman" w:cs="Times New Roman"/>
          <w:color w:val="1F1F1F"/>
          <w:kern w:val="0"/>
          <w:sz w:val="28"/>
          <w:szCs w:val="28"/>
          <w14:ligatures w14:val="none"/>
        </w:rPr>
        <w:t xml:space="preserve"> trao đổi, bàn giao cụ thể tình trạng lớp học. Quán triệt học sinh dọn dẹp sạch sẽ gầm bàn, hộc bàn, trước khi ra về.</w:t>
      </w:r>
    </w:p>
    <w:p w14:paraId="6C0C378E" w14:textId="430A75F6" w:rsidR="00727EA1" w:rsidRPr="00727EA1" w:rsidRDefault="0020100F"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009E1FA4">
        <w:rPr>
          <w:rFonts w:ascii="Times New Roman" w:eastAsia="Times New Roman" w:hAnsi="Times New Roman" w:cs="Times New Roman"/>
          <w:color w:val="1F1F1F"/>
          <w:kern w:val="0"/>
          <w:sz w:val="28"/>
          <w:szCs w:val="28"/>
          <w14:ligatures w14:val="none"/>
        </w:rPr>
        <w:t>Đ/c Vân Anh</w:t>
      </w:r>
      <w:r w:rsidR="00727EA1" w:rsidRPr="00727EA1">
        <w:rPr>
          <w:rFonts w:ascii="Times New Roman" w:eastAsia="Times New Roman" w:hAnsi="Times New Roman" w:cs="Times New Roman"/>
          <w:color w:val="1F1F1F"/>
          <w:kern w:val="0"/>
          <w:sz w:val="28"/>
          <w:szCs w:val="28"/>
          <w14:ligatures w14:val="none"/>
        </w:rPr>
        <w:t>: Tăng cường kiểm tra đột xuất, theo dõi sát sao tình hình vệ sinh tại các lớp</w:t>
      </w:r>
      <w:r>
        <w:rPr>
          <w:rFonts w:ascii="Times New Roman" w:eastAsia="Times New Roman" w:hAnsi="Times New Roman" w:cs="Times New Roman"/>
          <w:color w:val="1F1F1F"/>
          <w:kern w:val="0"/>
          <w:sz w:val="28"/>
          <w:szCs w:val="28"/>
          <w14:ligatures w14:val="none"/>
        </w:rPr>
        <w:t xml:space="preserve"> sau buổi học</w:t>
      </w:r>
      <w:r w:rsidR="00727EA1" w:rsidRPr="00727EA1">
        <w:rPr>
          <w:rFonts w:ascii="Times New Roman" w:eastAsia="Times New Roman" w:hAnsi="Times New Roman" w:cs="Times New Roman"/>
          <w:color w:val="1F1F1F"/>
          <w:kern w:val="0"/>
          <w:sz w:val="28"/>
          <w:szCs w:val="28"/>
          <w14:ligatures w14:val="none"/>
        </w:rPr>
        <w:t>. Có biện pháp đánh giá thi đua nghiêm đối với các lớp vi phạm để khắc phục triệt để tình trạng xả rác.</w:t>
      </w:r>
    </w:p>
    <w:p w14:paraId="17D83FEB" w14:textId="48F3779D" w:rsidR="00727EA1" w:rsidRPr="00727EA1" w:rsidRDefault="0020100F"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00727EA1" w:rsidRPr="00727EA1">
        <w:rPr>
          <w:rFonts w:ascii="Times New Roman" w:eastAsia="Times New Roman" w:hAnsi="Times New Roman" w:cs="Times New Roman"/>
          <w:color w:val="1F1F1F"/>
          <w:kern w:val="0"/>
          <w:sz w:val="28"/>
          <w:szCs w:val="28"/>
          <w14:ligatures w14:val="none"/>
        </w:rPr>
        <w:t>Tiếp tục tuyên truyền mạnh mẽ về phòng chống pháo nổ, an toàn giao thông dịp giáp Tết Nguyên đán.</w:t>
      </w:r>
    </w:p>
    <w:p w14:paraId="5E18CE38" w14:textId="0B467A85" w:rsidR="00727EA1" w:rsidRPr="0020100F" w:rsidRDefault="0020100F" w:rsidP="00ED48EB">
      <w:pPr>
        <w:tabs>
          <w:tab w:val="left" w:pos="90"/>
        </w:tabs>
        <w:spacing w:after="0" w:line="240" w:lineRule="auto"/>
        <w:contextualSpacing/>
        <w:jc w:val="both"/>
        <w:rPr>
          <w:rFonts w:ascii="Times New Roman" w:eastAsia="Times New Roman" w:hAnsi="Times New Roman" w:cs="Times New Roman"/>
          <w:b/>
          <w:bCs/>
          <w:color w:val="1F1F1F"/>
          <w:kern w:val="0"/>
          <w:sz w:val="28"/>
          <w:szCs w:val="28"/>
          <w14:ligatures w14:val="none"/>
        </w:rPr>
      </w:pPr>
      <w:r w:rsidRPr="0020100F">
        <w:rPr>
          <w:rFonts w:ascii="Times New Roman" w:eastAsia="Times New Roman" w:hAnsi="Times New Roman" w:cs="Times New Roman"/>
          <w:b/>
          <w:bCs/>
          <w:color w:val="1F1F1F"/>
          <w:kern w:val="0"/>
          <w:sz w:val="28"/>
          <w:szCs w:val="28"/>
          <w14:ligatures w14:val="none"/>
        </w:rPr>
        <w:t xml:space="preserve">3. </w:t>
      </w:r>
      <w:r w:rsidR="00727EA1" w:rsidRPr="0020100F">
        <w:rPr>
          <w:rFonts w:ascii="Times New Roman" w:eastAsia="Times New Roman" w:hAnsi="Times New Roman" w:cs="Times New Roman"/>
          <w:b/>
          <w:bCs/>
          <w:color w:val="1F1F1F"/>
          <w:kern w:val="0"/>
          <w:sz w:val="28"/>
          <w:szCs w:val="28"/>
          <w14:ligatures w14:val="none"/>
        </w:rPr>
        <w:t>Công tác khác</w:t>
      </w:r>
    </w:p>
    <w:p w14:paraId="6CFCE82B" w14:textId="64BA0F6A" w:rsidR="00ED48EB" w:rsidRDefault="00ED48EB" w:rsidP="00ED48EB">
      <w:pPr>
        <w:tabs>
          <w:tab w:val="left" w:pos="90"/>
        </w:tabs>
        <w:spacing w:after="0" w:line="240" w:lineRule="auto"/>
        <w:contextualSpacing/>
        <w:jc w:val="both"/>
        <w:rPr>
          <w:rFonts w:ascii="Times New Roman" w:eastAsia="Times New Roman" w:hAnsi="Times New Roman" w:cs="Times New Roman"/>
          <w:color w:val="1F1F1F"/>
          <w:kern w:val="0"/>
          <w:sz w:val="28"/>
          <w:szCs w:val="28"/>
          <w14:ligatures w14:val="none"/>
        </w:rPr>
      </w:pPr>
      <w:r>
        <w:rPr>
          <w:rFonts w:ascii="Times New Roman" w:eastAsia="Times New Roman" w:hAnsi="Times New Roman" w:cs="Times New Roman"/>
          <w:color w:val="1F1F1F"/>
          <w:kern w:val="0"/>
          <w:sz w:val="28"/>
          <w:szCs w:val="28"/>
          <w14:ligatures w14:val="none"/>
        </w:rPr>
        <w:t xml:space="preserve">- </w:t>
      </w:r>
      <w:r w:rsidRPr="00ED48EB">
        <w:rPr>
          <w:rFonts w:ascii="Times New Roman" w:eastAsia="Times New Roman" w:hAnsi="Times New Roman" w:cs="Times New Roman"/>
          <w:color w:val="1F1F1F"/>
          <w:kern w:val="0"/>
          <w:sz w:val="28"/>
          <w:szCs w:val="28"/>
          <w14:ligatures w14:val="none"/>
        </w:rPr>
        <w:t>Viết tin bài đăng tải lên Website nhà trường về: Kết quả Hội thao, Kết quả họp PHHS</w:t>
      </w:r>
      <w:r>
        <w:rPr>
          <w:rFonts w:ascii="Times New Roman" w:eastAsia="Times New Roman" w:hAnsi="Times New Roman" w:cs="Times New Roman"/>
          <w:color w:val="1F1F1F"/>
          <w:kern w:val="0"/>
          <w:sz w:val="28"/>
          <w:szCs w:val="28"/>
          <w14:ligatures w14:val="none"/>
        </w:rPr>
        <w:t xml:space="preserve"> (3 tổ thực hiện)</w:t>
      </w:r>
      <w:r w:rsidR="009E1FA4">
        <w:rPr>
          <w:rFonts w:ascii="Times New Roman" w:eastAsia="Times New Roman" w:hAnsi="Times New Roman" w:cs="Times New Roman"/>
          <w:color w:val="1F1F1F"/>
          <w:kern w:val="0"/>
          <w:sz w:val="28"/>
          <w:szCs w:val="28"/>
          <w14:ligatures w14:val="none"/>
        </w:rPr>
        <w:t>.</w:t>
      </w:r>
    </w:p>
    <w:p w14:paraId="5DE00C63" w14:textId="546C67C2" w:rsidR="009E1FA4" w:rsidRPr="009E1FA4" w:rsidRDefault="009E1FA4" w:rsidP="009E1FA4">
      <w:pPr>
        <w:tabs>
          <w:tab w:val="left" w:pos="90"/>
        </w:tabs>
        <w:spacing w:after="0" w:line="240" w:lineRule="auto"/>
        <w:ind w:firstLine="4820"/>
        <w:contextualSpacing/>
        <w:jc w:val="center"/>
        <w:rPr>
          <w:rFonts w:ascii="Times New Roman" w:eastAsia="Times New Roman" w:hAnsi="Times New Roman" w:cs="Times New Roman"/>
          <w:i/>
          <w:iCs/>
          <w:color w:val="1F1F1F"/>
          <w:kern w:val="0"/>
          <w:sz w:val="28"/>
          <w:szCs w:val="28"/>
          <w14:ligatures w14:val="none"/>
        </w:rPr>
      </w:pPr>
      <w:r w:rsidRPr="009E1FA4">
        <w:rPr>
          <w:rFonts w:ascii="Times New Roman" w:eastAsia="Times New Roman" w:hAnsi="Times New Roman" w:cs="Times New Roman"/>
          <w:i/>
          <w:iCs/>
          <w:color w:val="1F1F1F"/>
          <w:kern w:val="0"/>
          <w:sz w:val="28"/>
          <w:szCs w:val="28"/>
          <w14:ligatures w14:val="none"/>
        </w:rPr>
        <w:t>Cư Jút, ngày 26 tháng 01 năm 2026</w:t>
      </w:r>
    </w:p>
    <w:p w14:paraId="0E30A073" w14:textId="592DC2F8" w:rsidR="00727EA1" w:rsidRPr="00ED48EB" w:rsidRDefault="00727EA1" w:rsidP="009E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0"/>
        <w:contextualSpacing/>
        <w:jc w:val="center"/>
        <w:rPr>
          <w:rFonts w:ascii="Times New Roman" w:eastAsia="Times New Roman" w:hAnsi="Times New Roman" w:cs="Times New Roman"/>
          <w:b/>
          <w:bCs/>
          <w:color w:val="444746"/>
          <w:kern w:val="0"/>
          <w:sz w:val="28"/>
          <w:szCs w:val="28"/>
          <w:bdr w:val="none" w:sz="0" w:space="0" w:color="auto" w:frame="1"/>
          <w14:ligatures w14:val="none"/>
        </w:rPr>
      </w:pPr>
      <w:r w:rsidRPr="00ED48EB">
        <w:rPr>
          <w:rFonts w:ascii="Times New Roman" w:eastAsia="Times New Roman" w:hAnsi="Times New Roman" w:cs="Times New Roman"/>
          <w:b/>
          <w:bCs/>
          <w:color w:val="444746"/>
          <w:kern w:val="0"/>
          <w:sz w:val="28"/>
          <w:szCs w:val="28"/>
          <w:bdr w:val="none" w:sz="0" w:space="0" w:color="auto" w:frame="1"/>
          <w14:ligatures w14:val="none"/>
        </w:rPr>
        <w:t>PHÓ HIỆU TRƯỞNG</w:t>
      </w:r>
    </w:p>
    <w:p w14:paraId="41227DE2" w14:textId="77777777" w:rsidR="009E1FA4" w:rsidRDefault="009E1FA4" w:rsidP="009E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0"/>
        <w:contextualSpacing/>
        <w:jc w:val="center"/>
        <w:rPr>
          <w:rFonts w:ascii="Times New Roman" w:eastAsia="Times New Roman" w:hAnsi="Times New Roman" w:cs="Times New Roman"/>
          <w:b/>
          <w:bCs/>
          <w:color w:val="444746"/>
          <w:kern w:val="0"/>
          <w:sz w:val="28"/>
          <w:szCs w:val="28"/>
          <w:bdr w:val="none" w:sz="0" w:space="0" w:color="auto" w:frame="1"/>
          <w14:ligatures w14:val="none"/>
        </w:rPr>
      </w:pPr>
    </w:p>
    <w:p w14:paraId="4626C0F1" w14:textId="77777777" w:rsidR="009E1FA4" w:rsidRDefault="009E1FA4" w:rsidP="009E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0"/>
        <w:contextualSpacing/>
        <w:jc w:val="center"/>
        <w:rPr>
          <w:rFonts w:ascii="Times New Roman" w:eastAsia="Times New Roman" w:hAnsi="Times New Roman" w:cs="Times New Roman"/>
          <w:b/>
          <w:bCs/>
          <w:color w:val="444746"/>
          <w:kern w:val="0"/>
          <w:sz w:val="28"/>
          <w:szCs w:val="28"/>
          <w:bdr w:val="none" w:sz="0" w:space="0" w:color="auto" w:frame="1"/>
          <w14:ligatures w14:val="none"/>
        </w:rPr>
      </w:pPr>
    </w:p>
    <w:p w14:paraId="2F0A3C88" w14:textId="77777777" w:rsidR="009E1FA4" w:rsidRDefault="009E1FA4" w:rsidP="009E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0"/>
        <w:contextualSpacing/>
        <w:jc w:val="center"/>
        <w:rPr>
          <w:rFonts w:ascii="Times New Roman" w:eastAsia="Times New Roman" w:hAnsi="Times New Roman" w:cs="Times New Roman"/>
          <w:b/>
          <w:bCs/>
          <w:color w:val="444746"/>
          <w:kern w:val="0"/>
          <w:sz w:val="28"/>
          <w:szCs w:val="28"/>
          <w:bdr w:val="none" w:sz="0" w:space="0" w:color="auto" w:frame="1"/>
          <w14:ligatures w14:val="none"/>
        </w:rPr>
      </w:pPr>
    </w:p>
    <w:p w14:paraId="674F53AA" w14:textId="57C4AC13" w:rsidR="00727EA1" w:rsidRPr="00ED48EB" w:rsidRDefault="00727EA1" w:rsidP="009E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20"/>
        <w:contextualSpacing/>
        <w:jc w:val="center"/>
        <w:rPr>
          <w:rFonts w:ascii="Times New Roman" w:eastAsia="Times New Roman" w:hAnsi="Times New Roman" w:cs="Times New Roman"/>
          <w:b/>
          <w:bCs/>
          <w:color w:val="444746"/>
          <w:kern w:val="0"/>
          <w:sz w:val="28"/>
          <w:szCs w:val="28"/>
          <w:bdr w:val="none" w:sz="0" w:space="0" w:color="auto" w:frame="1"/>
          <w14:ligatures w14:val="none"/>
        </w:rPr>
      </w:pPr>
      <w:r w:rsidRPr="00ED48EB">
        <w:rPr>
          <w:rFonts w:ascii="Times New Roman" w:eastAsia="Times New Roman" w:hAnsi="Times New Roman" w:cs="Times New Roman"/>
          <w:b/>
          <w:bCs/>
          <w:color w:val="444746"/>
          <w:kern w:val="0"/>
          <w:sz w:val="28"/>
          <w:szCs w:val="28"/>
          <w:bdr w:val="none" w:sz="0" w:space="0" w:color="auto" w:frame="1"/>
          <w14:ligatures w14:val="none"/>
        </w:rPr>
        <w:t>Nguyễn Hào</w:t>
      </w:r>
    </w:p>
    <w:p w14:paraId="694990EC" w14:textId="77777777" w:rsidR="00727EA1" w:rsidRPr="00ED48EB" w:rsidRDefault="00727EA1" w:rsidP="00ED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color w:val="1F1F1F"/>
          <w:kern w:val="0"/>
          <w:sz w:val="28"/>
          <w:szCs w:val="28"/>
          <w14:ligatures w14:val="none"/>
        </w:rPr>
      </w:pPr>
    </w:p>
    <w:p w14:paraId="798DF4EA" w14:textId="77777777" w:rsidR="003A6197" w:rsidRPr="00727EA1" w:rsidRDefault="003A6197" w:rsidP="00ED48EB">
      <w:pPr>
        <w:spacing w:after="0" w:line="240" w:lineRule="auto"/>
        <w:contextualSpacing/>
        <w:jc w:val="both"/>
        <w:rPr>
          <w:rFonts w:ascii="Times New Roman" w:hAnsi="Times New Roman" w:cs="Times New Roman"/>
          <w:sz w:val="28"/>
          <w:szCs w:val="28"/>
        </w:rPr>
      </w:pPr>
    </w:p>
    <w:sectPr w:rsidR="003A6197" w:rsidRPr="00727EA1" w:rsidSect="00ED48EB">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750"/>
    <w:multiLevelType w:val="multilevel"/>
    <w:tmpl w:val="524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574D"/>
    <w:multiLevelType w:val="multilevel"/>
    <w:tmpl w:val="E62C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63BD0"/>
    <w:multiLevelType w:val="multilevel"/>
    <w:tmpl w:val="B60C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70F2"/>
    <w:multiLevelType w:val="multilevel"/>
    <w:tmpl w:val="9B6CF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15228"/>
    <w:multiLevelType w:val="multilevel"/>
    <w:tmpl w:val="41FE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05553"/>
    <w:multiLevelType w:val="multilevel"/>
    <w:tmpl w:val="52168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53A93"/>
    <w:multiLevelType w:val="multilevel"/>
    <w:tmpl w:val="A8F4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14F8C"/>
    <w:multiLevelType w:val="multilevel"/>
    <w:tmpl w:val="F41E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59AE"/>
    <w:multiLevelType w:val="multilevel"/>
    <w:tmpl w:val="71787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86FC7"/>
    <w:multiLevelType w:val="multilevel"/>
    <w:tmpl w:val="C992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5A7C"/>
    <w:multiLevelType w:val="multilevel"/>
    <w:tmpl w:val="FFA64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42FD1"/>
    <w:multiLevelType w:val="multilevel"/>
    <w:tmpl w:val="5DD40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02125"/>
    <w:multiLevelType w:val="multilevel"/>
    <w:tmpl w:val="A0F2F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37DBC"/>
    <w:multiLevelType w:val="multilevel"/>
    <w:tmpl w:val="F55EC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63CD3"/>
    <w:multiLevelType w:val="multilevel"/>
    <w:tmpl w:val="75B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C389C"/>
    <w:multiLevelType w:val="multilevel"/>
    <w:tmpl w:val="D63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A6D53"/>
    <w:multiLevelType w:val="multilevel"/>
    <w:tmpl w:val="CF1E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732C07"/>
    <w:multiLevelType w:val="multilevel"/>
    <w:tmpl w:val="A004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B5ABC"/>
    <w:multiLevelType w:val="multilevel"/>
    <w:tmpl w:val="6EA0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570D0"/>
    <w:multiLevelType w:val="multilevel"/>
    <w:tmpl w:val="4EB60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E02F2"/>
    <w:multiLevelType w:val="multilevel"/>
    <w:tmpl w:val="52144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B94748"/>
    <w:multiLevelType w:val="multilevel"/>
    <w:tmpl w:val="B2EA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577889">
    <w:abstractNumId w:val="16"/>
  </w:num>
  <w:num w:numId="2" w16cid:durableId="1102187547">
    <w:abstractNumId w:val="13"/>
  </w:num>
  <w:num w:numId="3" w16cid:durableId="433937768">
    <w:abstractNumId w:val="5"/>
  </w:num>
  <w:num w:numId="4" w16cid:durableId="1889412972">
    <w:abstractNumId w:val="15"/>
  </w:num>
  <w:num w:numId="5" w16cid:durableId="2020040984">
    <w:abstractNumId w:val="6"/>
  </w:num>
  <w:num w:numId="6" w16cid:durableId="1622877018">
    <w:abstractNumId w:val="7"/>
  </w:num>
  <w:num w:numId="7" w16cid:durableId="1152450693">
    <w:abstractNumId w:val="20"/>
  </w:num>
  <w:num w:numId="8" w16cid:durableId="1054505882">
    <w:abstractNumId w:val="3"/>
  </w:num>
  <w:num w:numId="9" w16cid:durableId="1381589679">
    <w:abstractNumId w:val="8"/>
  </w:num>
  <w:num w:numId="10" w16cid:durableId="850722972">
    <w:abstractNumId w:val="4"/>
  </w:num>
  <w:num w:numId="11" w16cid:durableId="541668678">
    <w:abstractNumId w:val="21"/>
  </w:num>
  <w:num w:numId="12" w16cid:durableId="1458178732">
    <w:abstractNumId w:val="2"/>
  </w:num>
  <w:num w:numId="13" w16cid:durableId="497038393">
    <w:abstractNumId w:val="10"/>
  </w:num>
  <w:num w:numId="14" w16cid:durableId="250629184">
    <w:abstractNumId w:val="14"/>
  </w:num>
  <w:num w:numId="15" w16cid:durableId="1970016756">
    <w:abstractNumId w:val="1"/>
  </w:num>
  <w:num w:numId="16" w16cid:durableId="1001934053">
    <w:abstractNumId w:val="19"/>
  </w:num>
  <w:num w:numId="17" w16cid:durableId="1503667350">
    <w:abstractNumId w:val="12"/>
  </w:num>
  <w:num w:numId="18" w16cid:durableId="1785609247">
    <w:abstractNumId w:val="18"/>
  </w:num>
  <w:num w:numId="19" w16cid:durableId="795414018">
    <w:abstractNumId w:val="11"/>
  </w:num>
  <w:num w:numId="20" w16cid:durableId="1783917743">
    <w:abstractNumId w:val="9"/>
  </w:num>
  <w:num w:numId="21" w16cid:durableId="1750349464">
    <w:abstractNumId w:val="17"/>
  </w:num>
  <w:num w:numId="22" w16cid:durableId="139312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A1"/>
    <w:rsid w:val="0020100F"/>
    <w:rsid w:val="00222F97"/>
    <w:rsid w:val="00264BF5"/>
    <w:rsid w:val="003A6197"/>
    <w:rsid w:val="006639E9"/>
    <w:rsid w:val="00727EA1"/>
    <w:rsid w:val="007615AD"/>
    <w:rsid w:val="007C0915"/>
    <w:rsid w:val="009E1FA4"/>
    <w:rsid w:val="00AE01DD"/>
    <w:rsid w:val="00DC23AB"/>
    <w:rsid w:val="00E523A5"/>
    <w:rsid w:val="00ED48EB"/>
    <w:rsid w:val="00EE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B6FE"/>
  <w15:chartTrackingRefBased/>
  <w15:docId w15:val="{16461C7A-4F58-4CAF-8AF8-6248CCD7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EA1"/>
    <w:rPr>
      <w:rFonts w:eastAsiaTheme="majorEastAsia" w:cstheme="majorBidi"/>
      <w:color w:val="272727" w:themeColor="text1" w:themeTint="D8"/>
    </w:rPr>
  </w:style>
  <w:style w:type="paragraph" w:styleId="Title">
    <w:name w:val="Title"/>
    <w:basedOn w:val="Normal"/>
    <w:next w:val="Normal"/>
    <w:link w:val="TitleChar"/>
    <w:uiPriority w:val="10"/>
    <w:qFormat/>
    <w:rsid w:val="0072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EA1"/>
    <w:pPr>
      <w:spacing w:before="160"/>
      <w:jc w:val="center"/>
    </w:pPr>
    <w:rPr>
      <w:i/>
      <w:iCs/>
      <w:color w:val="404040" w:themeColor="text1" w:themeTint="BF"/>
    </w:rPr>
  </w:style>
  <w:style w:type="character" w:customStyle="1" w:styleId="QuoteChar">
    <w:name w:val="Quote Char"/>
    <w:basedOn w:val="DefaultParagraphFont"/>
    <w:link w:val="Quote"/>
    <w:uiPriority w:val="29"/>
    <w:rsid w:val="00727EA1"/>
    <w:rPr>
      <w:i/>
      <w:iCs/>
      <w:color w:val="404040" w:themeColor="text1" w:themeTint="BF"/>
    </w:rPr>
  </w:style>
  <w:style w:type="paragraph" w:styleId="ListParagraph">
    <w:name w:val="List Paragraph"/>
    <w:basedOn w:val="Normal"/>
    <w:uiPriority w:val="34"/>
    <w:qFormat/>
    <w:rsid w:val="00727EA1"/>
    <w:pPr>
      <w:ind w:left="720"/>
      <w:contextualSpacing/>
    </w:pPr>
  </w:style>
  <w:style w:type="character" w:styleId="IntenseEmphasis">
    <w:name w:val="Intense Emphasis"/>
    <w:basedOn w:val="DefaultParagraphFont"/>
    <w:uiPriority w:val="21"/>
    <w:qFormat/>
    <w:rsid w:val="00727EA1"/>
    <w:rPr>
      <w:i/>
      <w:iCs/>
      <w:color w:val="2F5496" w:themeColor="accent1" w:themeShade="BF"/>
    </w:rPr>
  </w:style>
  <w:style w:type="paragraph" w:styleId="IntenseQuote">
    <w:name w:val="Intense Quote"/>
    <w:basedOn w:val="Normal"/>
    <w:next w:val="Normal"/>
    <w:link w:val="IntenseQuoteChar"/>
    <w:uiPriority w:val="30"/>
    <w:qFormat/>
    <w:rsid w:val="0072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EA1"/>
    <w:rPr>
      <w:i/>
      <w:iCs/>
      <w:color w:val="2F5496" w:themeColor="accent1" w:themeShade="BF"/>
    </w:rPr>
  </w:style>
  <w:style w:type="character" w:styleId="IntenseReference">
    <w:name w:val="Intense Reference"/>
    <w:basedOn w:val="DefaultParagraphFont"/>
    <w:uiPriority w:val="32"/>
    <w:qFormat/>
    <w:rsid w:val="00727EA1"/>
    <w:rPr>
      <w:b/>
      <w:bCs/>
      <w:smallCaps/>
      <w:color w:val="2F5496" w:themeColor="accent1" w:themeShade="BF"/>
      <w:spacing w:val="5"/>
    </w:rPr>
  </w:style>
  <w:style w:type="paragraph" w:styleId="NormalWeb">
    <w:name w:val="Normal (Web)"/>
    <w:basedOn w:val="Normal"/>
    <w:uiPriority w:val="99"/>
    <w:semiHidden/>
    <w:unhideWhenUsed/>
    <w:rsid w:val="00DC23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2026-01-25T21:23:00Z</dcterms:created>
  <dcterms:modified xsi:type="dcterms:W3CDTF">2026-01-26T03:36:00Z</dcterms:modified>
</cp:coreProperties>
</file>