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8B5A3" w14:textId="101D274D" w:rsidR="00373EA3" w:rsidRPr="00373EA3" w:rsidRDefault="00373EA3" w:rsidP="00373EA3">
      <w:pPr>
        <w:spacing w:after="0" w:line="240" w:lineRule="auto"/>
        <w:contextualSpacing/>
        <w:jc w:val="center"/>
        <w:rPr>
          <w:rFonts w:ascii="Times New Roman" w:eastAsia="Times New Roman" w:hAnsi="Times New Roman" w:cs="Times New Roman"/>
          <w:b/>
          <w:bCs/>
          <w:kern w:val="0"/>
          <w:sz w:val="28"/>
          <w:szCs w:val="28"/>
          <w14:ligatures w14:val="none"/>
        </w:rPr>
      </w:pPr>
      <w:r w:rsidRPr="00373EA3">
        <w:rPr>
          <w:rFonts w:ascii="Times New Roman" w:eastAsia="Times New Roman" w:hAnsi="Times New Roman" w:cs="Times New Roman"/>
          <w:b/>
          <w:bCs/>
          <w:kern w:val="0"/>
          <w:sz w:val="28"/>
          <w:szCs w:val="28"/>
          <w14:ligatures w14:val="none"/>
        </w:rPr>
        <w:t>KẾ HOẠCH CHUYÊN MÔN TUẦN 25</w:t>
      </w:r>
    </w:p>
    <w:p w14:paraId="416C5249" w14:textId="4BB18143" w:rsidR="00373EA3" w:rsidRPr="00373EA3" w:rsidRDefault="00373EA3" w:rsidP="00373EA3">
      <w:pPr>
        <w:spacing w:after="0" w:line="240" w:lineRule="auto"/>
        <w:contextualSpacing/>
        <w:jc w:val="center"/>
        <w:rPr>
          <w:rFonts w:ascii="Times New Roman" w:eastAsia="Times New Roman" w:hAnsi="Times New Roman" w:cs="Times New Roman"/>
          <w:i/>
          <w:iCs/>
          <w:kern w:val="0"/>
          <w:sz w:val="28"/>
          <w:szCs w:val="28"/>
          <w14:ligatures w14:val="none"/>
        </w:rPr>
      </w:pPr>
      <w:r w:rsidRPr="00373EA3">
        <w:rPr>
          <w:rFonts w:ascii="Times New Roman" w:eastAsia="Times New Roman" w:hAnsi="Times New Roman" w:cs="Times New Roman"/>
          <w:i/>
          <w:iCs/>
          <w:kern w:val="0"/>
          <w:sz w:val="28"/>
          <w:szCs w:val="28"/>
          <w14:ligatures w14:val="none"/>
        </w:rPr>
        <w:t>(Từ ngày 09/03 đến ngày 13/03/2026)</w:t>
      </w:r>
    </w:p>
    <w:p w14:paraId="739D8FC9" w14:textId="77777777" w:rsidR="00373EA3" w:rsidRPr="00373EA3" w:rsidRDefault="00373EA3" w:rsidP="00373EA3">
      <w:pPr>
        <w:spacing w:after="0" w:line="240" w:lineRule="auto"/>
        <w:contextualSpacing/>
        <w:jc w:val="both"/>
        <w:rPr>
          <w:rFonts w:ascii="Times New Roman" w:eastAsia="Times New Roman" w:hAnsi="Times New Roman" w:cs="Times New Roman"/>
          <w:b/>
          <w:bCs/>
          <w:kern w:val="0"/>
          <w:sz w:val="28"/>
          <w:szCs w:val="28"/>
          <w14:ligatures w14:val="none"/>
        </w:rPr>
      </w:pPr>
      <w:r w:rsidRPr="00373EA3">
        <w:rPr>
          <w:rFonts w:ascii="Times New Roman" w:eastAsia="Times New Roman" w:hAnsi="Times New Roman" w:cs="Times New Roman"/>
          <w:b/>
          <w:bCs/>
          <w:kern w:val="0"/>
          <w:sz w:val="28"/>
          <w:szCs w:val="28"/>
          <w14:ligatures w14:val="none"/>
        </w:rPr>
        <w:t>I. ĐÁNH GIÁ CÔNG TÁC CHUYÊN MÔN TUẦN 24</w:t>
      </w:r>
    </w:p>
    <w:p w14:paraId="31D61623" w14:textId="77777777" w:rsidR="00373EA3" w:rsidRDefault="00373EA3" w:rsidP="00373EA3">
      <w:pPr>
        <w:spacing w:after="0" w:line="240" w:lineRule="auto"/>
        <w:contextualSpacing/>
        <w:jc w:val="both"/>
        <w:rPr>
          <w:rFonts w:ascii="Times New Roman" w:eastAsia="Times New Roman" w:hAnsi="Times New Roman" w:cs="Times New Roman"/>
          <w:kern w:val="0"/>
          <w:sz w:val="28"/>
          <w:szCs w:val="28"/>
          <w14:ligatures w14:val="none"/>
        </w:rPr>
      </w:pPr>
      <w:r w:rsidRPr="00373EA3">
        <w:rPr>
          <w:rFonts w:ascii="Times New Roman" w:eastAsia="Times New Roman" w:hAnsi="Times New Roman" w:cs="Times New Roman"/>
          <w:b/>
          <w:bCs/>
          <w:kern w:val="0"/>
          <w:sz w:val="28"/>
          <w:szCs w:val="28"/>
          <w14:ligatures w14:val="none"/>
        </w:rPr>
        <w:t>1. Ưu điểm:</w:t>
      </w:r>
      <w:r>
        <w:rPr>
          <w:rFonts w:ascii="Times New Roman" w:eastAsia="Times New Roman" w:hAnsi="Times New Roman" w:cs="Times New Roman"/>
          <w:kern w:val="0"/>
          <w:sz w:val="28"/>
          <w:szCs w:val="28"/>
          <w14:ligatures w14:val="none"/>
        </w:rPr>
        <w:t xml:space="preserve"> </w:t>
      </w:r>
    </w:p>
    <w:p w14:paraId="02D0C4FA" w14:textId="7B1F22FA" w:rsidR="00373EA3" w:rsidRPr="00373EA3" w:rsidRDefault="00373EA3" w:rsidP="00373EA3">
      <w:pPr>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373EA3">
        <w:rPr>
          <w:rFonts w:ascii="Times New Roman" w:eastAsia="Times New Roman" w:hAnsi="Times New Roman" w:cs="Times New Roman"/>
          <w:b/>
          <w:bCs/>
          <w:kern w:val="0"/>
          <w:sz w:val="28"/>
          <w:szCs w:val="28"/>
          <w14:ligatures w14:val="none"/>
        </w:rPr>
        <w:t xml:space="preserve"> </w:t>
      </w:r>
      <w:r>
        <w:rPr>
          <w:rFonts w:ascii="Times New Roman" w:eastAsia="Times New Roman" w:hAnsi="Times New Roman" w:cs="Times New Roman"/>
          <w:b/>
          <w:bCs/>
          <w:kern w:val="0"/>
          <w:sz w:val="28"/>
          <w:szCs w:val="28"/>
          <w14:ligatures w14:val="none"/>
        </w:rPr>
        <w:t xml:space="preserve">Công </w:t>
      </w:r>
      <w:r w:rsidRPr="00373EA3">
        <w:rPr>
          <w:rFonts w:ascii="Times New Roman" w:eastAsia="Times New Roman" w:hAnsi="Times New Roman" w:cs="Times New Roman"/>
          <w:b/>
          <w:bCs/>
          <w:kern w:val="0"/>
          <w:sz w:val="28"/>
          <w:szCs w:val="28"/>
          <w14:ligatures w14:val="none"/>
        </w:rPr>
        <w:t>tác giảng dạy</w:t>
      </w:r>
      <w:r w:rsidRPr="00373EA3">
        <w:rPr>
          <w:rFonts w:ascii="Times New Roman" w:eastAsia="Times New Roman" w:hAnsi="Times New Roman" w:cs="Times New Roman"/>
          <w:kern w:val="0"/>
          <w:sz w:val="28"/>
          <w:szCs w:val="28"/>
          <w14:ligatures w14:val="none"/>
        </w:rPr>
        <w:t xml:space="preserve">: Đa số giáo viên thực hiện nghiêm túc quy chế chuyên môn, lên lớp đúng giờ và đảm bảo tiến độ phân phối chương trình. </w:t>
      </w:r>
      <w:r w:rsidR="008F1313">
        <w:rPr>
          <w:rFonts w:ascii="Times New Roman" w:eastAsia="Times New Roman" w:hAnsi="Times New Roman" w:cs="Times New Roman"/>
          <w:kern w:val="0"/>
          <w:sz w:val="28"/>
          <w:szCs w:val="28"/>
          <w14:ligatures w14:val="none"/>
        </w:rPr>
        <w:t>Nộp</w:t>
      </w:r>
      <w:r w:rsidRPr="00373EA3">
        <w:rPr>
          <w:rFonts w:ascii="Times New Roman" w:eastAsia="Times New Roman" w:hAnsi="Times New Roman" w:cs="Times New Roman"/>
          <w:kern w:val="0"/>
          <w:sz w:val="28"/>
          <w:szCs w:val="28"/>
          <w14:ligatures w14:val="none"/>
        </w:rPr>
        <w:t xml:space="preserve"> KHBD lên Google Drive, ký Sổ đầu bài điện tử và cập nhật điểm số trên vnEdu </w:t>
      </w:r>
      <w:r>
        <w:rPr>
          <w:rFonts w:ascii="Times New Roman" w:eastAsia="Times New Roman" w:hAnsi="Times New Roman" w:cs="Times New Roman"/>
          <w:kern w:val="0"/>
          <w:sz w:val="28"/>
          <w:szCs w:val="28"/>
          <w14:ligatures w14:val="none"/>
        </w:rPr>
        <w:t xml:space="preserve">tương đối </w:t>
      </w:r>
      <w:r w:rsidRPr="00373EA3">
        <w:rPr>
          <w:rFonts w:ascii="Times New Roman" w:eastAsia="Times New Roman" w:hAnsi="Times New Roman" w:cs="Times New Roman"/>
          <w:kern w:val="0"/>
          <w:sz w:val="28"/>
          <w:szCs w:val="28"/>
          <w14:ligatures w14:val="none"/>
        </w:rPr>
        <w:t xml:space="preserve"> kịp thời.</w:t>
      </w:r>
    </w:p>
    <w:p w14:paraId="02EEA6FC" w14:textId="5DB656F4" w:rsidR="00373EA3" w:rsidRPr="00373EA3" w:rsidRDefault="00373EA3" w:rsidP="00373EA3">
      <w:pPr>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w:t>
      </w:r>
      <w:r w:rsidRPr="00373EA3">
        <w:rPr>
          <w:rFonts w:ascii="Times New Roman" w:eastAsia="Times New Roman" w:hAnsi="Times New Roman" w:cs="Times New Roman"/>
          <w:b/>
          <w:bCs/>
          <w:kern w:val="0"/>
          <w:sz w:val="28"/>
          <w:szCs w:val="28"/>
          <w14:ligatures w14:val="none"/>
        </w:rPr>
        <w:t xml:space="preserve"> Hoạt động Tổ chuyên môn:</w:t>
      </w:r>
      <w:r w:rsidRPr="00373EA3">
        <w:rPr>
          <w:rFonts w:ascii="Times New Roman" w:eastAsia="Times New Roman" w:hAnsi="Times New Roman" w:cs="Times New Roman"/>
          <w:kern w:val="0"/>
          <w:sz w:val="28"/>
          <w:szCs w:val="28"/>
          <w14:ligatures w14:val="none"/>
        </w:rPr>
        <w:t xml:space="preserve"> Các tổ đã tiến hành đánh giá sát sao các ưu khuyết điểm của tháng 2</w:t>
      </w:r>
      <w:r>
        <w:rPr>
          <w:rFonts w:ascii="Times New Roman" w:eastAsia="Times New Roman" w:hAnsi="Times New Roman" w:cs="Times New Roman"/>
          <w:kern w:val="0"/>
          <w:sz w:val="28"/>
          <w:szCs w:val="28"/>
          <w14:ligatures w14:val="none"/>
        </w:rPr>
        <w:t>. Tuy nhiên, v</w:t>
      </w:r>
      <w:r w:rsidRPr="00373EA3">
        <w:rPr>
          <w:rFonts w:ascii="Times New Roman" w:eastAsia="Times New Roman" w:hAnsi="Times New Roman" w:cs="Times New Roman"/>
          <w:kern w:val="0"/>
          <w:sz w:val="28"/>
          <w:szCs w:val="28"/>
          <w14:ligatures w14:val="none"/>
        </w:rPr>
        <w:t xml:space="preserve">iệc thảo luận, góp ý cho các sản phẩm Sáng tạo Thanh thiếu niên - Nhi đồng </w:t>
      </w:r>
      <w:r>
        <w:rPr>
          <w:rFonts w:ascii="Times New Roman" w:eastAsia="Times New Roman" w:hAnsi="Times New Roman" w:cs="Times New Roman"/>
          <w:kern w:val="0"/>
          <w:sz w:val="28"/>
          <w:szCs w:val="28"/>
          <w14:ligatures w14:val="none"/>
        </w:rPr>
        <w:t>chưa được</w:t>
      </w:r>
      <w:r w:rsidRPr="00373EA3">
        <w:rPr>
          <w:rFonts w:ascii="Times New Roman" w:eastAsia="Times New Roman" w:hAnsi="Times New Roman" w:cs="Times New Roman"/>
          <w:kern w:val="0"/>
          <w:sz w:val="28"/>
          <w:szCs w:val="28"/>
          <w14:ligatures w14:val="none"/>
        </w:rPr>
        <w:t xml:space="preserve"> </w:t>
      </w:r>
      <w:r>
        <w:rPr>
          <w:rFonts w:ascii="Times New Roman" w:eastAsia="Times New Roman" w:hAnsi="Times New Roman" w:cs="Times New Roman"/>
          <w:kern w:val="0"/>
          <w:sz w:val="28"/>
          <w:szCs w:val="28"/>
          <w14:ligatures w14:val="none"/>
        </w:rPr>
        <w:t>thực hiện.</w:t>
      </w:r>
    </w:p>
    <w:p w14:paraId="50631B38" w14:textId="67641122" w:rsidR="00373EA3" w:rsidRPr="00373EA3" w:rsidRDefault="00373EA3" w:rsidP="00373EA3">
      <w:pPr>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kern w:val="0"/>
          <w:sz w:val="28"/>
          <w:szCs w:val="28"/>
          <w14:ligatures w14:val="none"/>
        </w:rPr>
        <w:t xml:space="preserve">+ </w:t>
      </w:r>
      <w:r w:rsidRPr="00373EA3">
        <w:rPr>
          <w:rFonts w:ascii="Times New Roman" w:eastAsia="Times New Roman" w:hAnsi="Times New Roman" w:cs="Times New Roman"/>
          <w:b/>
          <w:bCs/>
          <w:kern w:val="0"/>
          <w:sz w:val="28"/>
          <w:szCs w:val="28"/>
          <w14:ligatures w14:val="none"/>
        </w:rPr>
        <w:t>Công tác chủ nhiệm &amp; Phong trào</w:t>
      </w:r>
      <w:r w:rsidRPr="00373EA3">
        <w:rPr>
          <w:rFonts w:ascii="Times New Roman" w:eastAsia="Times New Roman" w:hAnsi="Times New Roman" w:cs="Times New Roman"/>
          <w:kern w:val="0"/>
          <w:sz w:val="28"/>
          <w:szCs w:val="28"/>
          <w14:ligatures w14:val="none"/>
        </w:rPr>
        <w:t>:</w:t>
      </w:r>
      <w:r w:rsidR="00D736A8">
        <w:rPr>
          <w:rFonts w:ascii="Times New Roman" w:eastAsia="Times New Roman" w:hAnsi="Times New Roman" w:cs="Times New Roman"/>
          <w:kern w:val="0"/>
          <w:sz w:val="28"/>
          <w:szCs w:val="28"/>
          <w14:ligatures w14:val="none"/>
        </w:rPr>
        <w:t xml:space="preserve"> </w:t>
      </w:r>
      <w:r w:rsidRPr="00373EA3">
        <w:rPr>
          <w:rFonts w:ascii="Times New Roman" w:eastAsia="Times New Roman" w:hAnsi="Times New Roman" w:cs="Times New Roman"/>
          <w:kern w:val="0"/>
          <w:sz w:val="28"/>
          <w:szCs w:val="28"/>
          <w14:ligatures w14:val="none"/>
        </w:rPr>
        <w:t>Tình trạng học sinh vắng học không lý do sau Tết đã được xử lý dứt điểm. GVCN đã bám sát lớp, chấn chỉnh kịp thời nề nếp trang phục, đầu tóc của học sinh.</w:t>
      </w:r>
    </w:p>
    <w:p w14:paraId="743C18A1" w14:textId="77777777" w:rsidR="00373EA3" w:rsidRPr="00373EA3" w:rsidRDefault="00373EA3" w:rsidP="00373EA3">
      <w:pPr>
        <w:spacing w:after="0" w:line="240" w:lineRule="auto"/>
        <w:contextualSpacing/>
        <w:jc w:val="both"/>
        <w:rPr>
          <w:rFonts w:ascii="Times New Roman" w:eastAsia="Times New Roman" w:hAnsi="Times New Roman" w:cs="Times New Roman"/>
          <w:b/>
          <w:bCs/>
          <w:kern w:val="0"/>
          <w:sz w:val="28"/>
          <w:szCs w:val="28"/>
          <w14:ligatures w14:val="none"/>
        </w:rPr>
      </w:pPr>
      <w:r w:rsidRPr="00373EA3">
        <w:rPr>
          <w:rFonts w:ascii="Times New Roman" w:eastAsia="Times New Roman" w:hAnsi="Times New Roman" w:cs="Times New Roman"/>
          <w:b/>
          <w:bCs/>
          <w:kern w:val="0"/>
          <w:sz w:val="28"/>
          <w:szCs w:val="28"/>
          <w14:ligatures w14:val="none"/>
        </w:rPr>
        <w:t>2. Tồn tại</w:t>
      </w:r>
    </w:p>
    <w:p w14:paraId="02C0D642" w14:textId="04F24568" w:rsidR="00373EA3" w:rsidRPr="00373EA3" w:rsidRDefault="00373EA3" w:rsidP="00373EA3">
      <w:pPr>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r w:rsidR="00D736A8">
        <w:rPr>
          <w:rFonts w:ascii="Times New Roman" w:eastAsia="Times New Roman" w:hAnsi="Times New Roman" w:cs="Times New Roman"/>
          <w:kern w:val="0"/>
          <w:sz w:val="28"/>
          <w:szCs w:val="28"/>
          <w14:ligatures w14:val="none"/>
        </w:rPr>
        <w:t xml:space="preserve"> </w:t>
      </w:r>
      <w:r w:rsidRPr="00373EA3">
        <w:rPr>
          <w:rFonts w:ascii="Times New Roman" w:eastAsia="Times New Roman" w:hAnsi="Times New Roman" w:cs="Times New Roman"/>
          <w:kern w:val="0"/>
          <w:sz w:val="28"/>
          <w:szCs w:val="28"/>
          <w14:ligatures w14:val="none"/>
        </w:rPr>
        <w:t>Vẫn còn một số lớp trực tuần chưa thật sự tự giác trong việc vệ sinh các khu vực dùng chung (sân trường, nhà xe).</w:t>
      </w:r>
    </w:p>
    <w:p w14:paraId="3AE861F7" w14:textId="40B585E4" w:rsidR="00373EA3" w:rsidRPr="00373EA3" w:rsidRDefault="00373EA3" w:rsidP="00373EA3">
      <w:pPr>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373EA3">
        <w:rPr>
          <w:rFonts w:ascii="Times New Roman" w:eastAsia="Times New Roman" w:hAnsi="Times New Roman" w:cs="Times New Roman"/>
          <w:kern w:val="0"/>
          <w:sz w:val="28"/>
          <w:szCs w:val="28"/>
          <w14:ligatures w14:val="none"/>
        </w:rPr>
        <w:t>Nhiều Giáo viên bộ môn chưa thực hiện ký Sổ đầu bài theo quy định và chưa cập nhật điểm trên hệ thống phần mềm vnEdu.</w:t>
      </w:r>
    </w:p>
    <w:p w14:paraId="00031F39" w14:textId="70BE82E8" w:rsidR="00373EA3" w:rsidRPr="00373EA3" w:rsidRDefault="00373EA3" w:rsidP="00373EA3">
      <w:pPr>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373EA3">
        <w:rPr>
          <w:rFonts w:ascii="Times New Roman" w:eastAsia="Times New Roman" w:hAnsi="Times New Roman" w:cs="Times New Roman"/>
          <w:kern w:val="0"/>
          <w:sz w:val="28"/>
          <w:szCs w:val="28"/>
          <w14:ligatures w14:val="none"/>
        </w:rPr>
        <w:t>Tình trạng học sinh vắng học nhiều ở các tiết học trái buổi vẫn còn tiếp diễn, cụ thể ở các lớp: 9A, 9C, 8A, 8C, 8D, 7A, 7C, 7D, 6A và 6B. Đề nghị GVCN các lớp này khẩn trương tìm hiểu nguyên nhân và có biện pháp chấn chỉnh kịp thời.</w:t>
      </w:r>
    </w:p>
    <w:p w14:paraId="12D173B3" w14:textId="77777777" w:rsidR="00373EA3" w:rsidRPr="00373EA3" w:rsidRDefault="00373EA3" w:rsidP="00373EA3">
      <w:pPr>
        <w:spacing w:after="0" w:line="240" w:lineRule="auto"/>
        <w:contextualSpacing/>
        <w:jc w:val="both"/>
        <w:rPr>
          <w:rFonts w:ascii="Times New Roman" w:eastAsia="Times New Roman" w:hAnsi="Times New Roman" w:cs="Times New Roman"/>
          <w:b/>
          <w:bCs/>
          <w:kern w:val="0"/>
          <w:sz w:val="28"/>
          <w:szCs w:val="28"/>
          <w14:ligatures w14:val="none"/>
        </w:rPr>
      </w:pPr>
      <w:r w:rsidRPr="00373EA3">
        <w:rPr>
          <w:rFonts w:ascii="Times New Roman" w:eastAsia="Times New Roman" w:hAnsi="Times New Roman" w:cs="Times New Roman"/>
          <w:b/>
          <w:bCs/>
          <w:kern w:val="0"/>
          <w:sz w:val="28"/>
          <w:szCs w:val="28"/>
          <w14:ligatures w14:val="none"/>
        </w:rPr>
        <w:t>II. KẾ HOẠCH CHUYÊN MÔN TUẦN 25</w:t>
      </w:r>
    </w:p>
    <w:p w14:paraId="0C414749" w14:textId="77777777" w:rsidR="00373EA3" w:rsidRPr="00373EA3" w:rsidRDefault="00373EA3" w:rsidP="00373EA3">
      <w:pPr>
        <w:spacing w:after="0" w:line="240" w:lineRule="auto"/>
        <w:contextualSpacing/>
        <w:jc w:val="both"/>
        <w:rPr>
          <w:rFonts w:ascii="Times New Roman" w:eastAsia="Times New Roman" w:hAnsi="Times New Roman" w:cs="Times New Roman"/>
          <w:b/>
          <w:bCs/>
          <w:kern w:val="0"/>
          <w:sz w:val="28"/>
          <w:szCs w:val="28"/>
          <w14:ligatures w14:val="none"/>
        </w:rPr>
      </w:pPr>
      <w:r w:rsidRPr="00373EA3">
        <w:rPr>
          <w:rFonts w:ascii="Times New Roman" w:eastAsia="Times New Roman" w:hAnsi="Times New Roman" w:cs="Times New Roman"/>
          <w:b/>
          <w:bCs/>
          <w:kern w:val="0"/>
          <w:sz w:val="28"/>
          <w:szCs w:val="28"/>
          <w14:ligatures w14:val="none"/>
        </w:rPr>
        <w:t>1. Công tác giảng dạy</w:t>
      </w:r>
    </w:p>
    <w:p w14:paraId="3F586D29" w14:textId="7A680AD9" w:rsidR="00373EA3" w:rsidRPr="00373EA3" w:rsidRDefault="009A5E68" w:rsidP="00373EA3">
      <w:pPr>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73EA3" w:rsidRPr="00373EA3">
        <w:rPr>
          <w:rFonts w:ascii="Times New Roman" w:eastAsia="Times New Roman" w:hAnsi="Times New Roman" w:cs="Times New Roman"/>
          <w:kern w:val="0"/>
          <w:sz w:val="28"/>
          <w:szCs w:val="28"/>
          <w14:ligatures w14:val="none"/>
        </w:rPr>
        <w:t>Thực hiện chương trình: Tiếp tục giảng dạy đảm bảo đúng tiến độ phân phối chương trình tuần 25.</w:t>
      </w:r>
    </w:p>
    <w:p w14:paraId="19B9D3BC" w14:textId="0DD1241A" w:rsidR="00373EA3" w:rsidRPr="00373EA3" w:rsidRDefault="009A5E68" w:rsidP="00373EA3">
      <w:pPr>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373EA3" w:rsidRPr="00373EA3">
        <w:rPr>
          <w:rFonts w:ascii="Times New Roman" w:eastAsia="Times New Roman" w:hAnsi="Times New Roman" w:cs="Times New Roman"/>
          <w:kern w:val="0"/>
          <w:sz w:val="28"/>
          <w:szCs w:val="28"/>
          <w14:ligatures w14:val="none"/>
        </w:rPr>
        <w:t>Duy trì tốt việc cập nhật KHBD lên Drive trước khi lên lớp,ký số kịp thời và đẩy nhanh tiến độ nhập điểm thường xuyên tháng 3 lên hệ thống vnEdu.</w:t>
      </w:r>
    </w:p>
    <w:p w14:paraId="49533FAE" w14:textId="2AB0E6F8" w:rsidR="00373EA3" w:rsidRPr="00D736A8" w:rsidRDefault="00373EA3" w:rsidP="009A5E68">
      <w:pPr>
        <w:spacing w:after="0" w:line="240" w:lineRule="auto"/>
        <w:contextualSpacing/>
        <w:jc w:val="both"/>
        <w:rPr>
          <w:rFonts w:ascii="Times New Roman" w:eastAsia="Times New Roman" w:hAnsi="Times New Roman" w:cs="Times New Roman"/>
          <w:b/>
          <w:bCs/>
          <w:kern w:val="0"/>
          <w:sz w:val="28"/>
          <w:szCs w:val="28"/>
          <w14:ligatures w14:val="none"/>
        </w:rPr>
      </w:pPr>
      <w:r w:rsidRPr="00373EA3">
        <w:rPr>
          <w:rFonts w:ascii="Times New Roman" w:eastAsia="Times New Roman" w:hAnsi="Times New Roman" w:cs="Times New Roman"/>
          <w:b/>
          <w:bCs/>
          <w:kern w:val="0"/>
          <w:sz w:val="28"/>
          <w:szCs w:val="28"/>
          <w14:ligatures w14:val="none"/>
        </w:rPr>
        <w:t>2. Hoạt động Tổ chuyên môn</w:t>
      </w:r>
      <w:r w:rsidR="00D736A8">
        <w:rPr>
          <w:rFonts w:ascii="Times New Roman" w:eastAsia="Times New Roman" w:hAnsi="Times New Roman" w:cs="Times New Roman"/>
          <w:b/>
          <w:bCs/>
          <w:kern w:val="0"/>
          <w:sz w:val="28"/>
          <w:szCs w:val="28"/>
          <w14:ligatures w14:val="none"/>
        </w:rPr>
        <w:t>:</w:t>
      </w:r>
      <w:r w:rsidR="009A5E68">
        <w:rPr>
          <w:rFonts w:ascii="Times New Roman" w:eastAsia="Times New Roman" w:hAnsi="Times New Roman" w:cs="Times New Roman"/>
          <w:kern w:val="0"/>
          <w:sz w:val="28"/>
          <w:szCs w:val="28"/>
          <w14:ligatures w14:val="none"/>
        </w:rPr>
        <w:t xml:space="preserve"> </w:t>
      </w:r>
      <w:r w:rsidRPr="00373EA3">
        <w:rPr>
          <w:rFonts w:ascii="Times New Roman" w:eastAsia="Times New Roman" w:hAnsi="Times New Roman" w:cs="Times New Roman"/>
          <w:kern w:val="0"/>
          <w:sz w:val="28"/>
          <w:szCs w:val="28"/>
          <w14:ligatures w14:val="none"/>
        </w:rPr>
        <w:t xml:space="preserve">Sinh hoạt chuyên môn: Các tổ chuyên môn tiến hành sinh hoạt tổ vào sáng thứ Năm (ngày 12/03) sau tiết </w:t>
      </w:r>
      <w:r w:rsidR="009A5E68">
        <w:rPr>
          <w:rFonts w:ascii="Times New Roman" w:eastAsia="Times New Roman" w:hAnsi="Times New Roman" w:cs="Times New Roman"/>
          <w:kern w:val="0"/>
          <w:sz w:val="28"/>
          <w:szCs w:val="28"/>
          <w14:ligatures w14:val="none"/>
        </w:rPr>
        <w:t>3</w:t>
      </w:r>
      <w:r w:rsidRPr="00373EA3">
        <w:rPr>
          <w:rFonts w:ascii="Times New Roman" w:eastAsia="Times New Roman" w:hAnsi="Times New Roman" w:cs="Times New Roman"/>
          <w:kern w:val="0"/>
          <w:sz w:val="28"/>
          <w:szCs w:val="28"/>
          <w14:ligatures w14:val="none"/>
        </w:rPr>
        <w:t xml:space="preserve"> với nội dung trọng tâm: Thảo luận, góp ý hoàn thiện các sản phẩm/mô hình Sáng tạo Thanh thiếu niên - Nhi đồng (TTN-NĐ).</w:t>
      </w:r>
    </w:p>
    <w:p w14:paraId="47885CAC" w14:textId="24BC8723" w:rsidR="00373EA3" w:rsidRPr="00D736A8" w:rsidRDefault="00373EA3" w:rsidP="009A5E68">
      <w:pPr>
        <w:spacing w:after="0" w:line="240" w:lineRule="auto"/>
        <w:contextualSpacing/>
        <w:jc w:val="both"/>
        <w:rPr>
          <w:rFonts w:ascii="Times New Roman" w:eastAsia="Times New Roman" w:hAnsi="Times New Roman" w:cs="Times New Roman"/>
          <w:b/>
          <w:bCs/>
          <w:kern w:val="0"/>
          <w:sz w:val="28"/>
          <w:szCs w:val="28"/>
          <w14:ligatures w14:val="none"/>
        </w:rPr>
      </w:pPr>
      <w:r w:rsidRPr="00373EA3">
        <w:rPr>
          <w:rFonts w:ascii="Times New Roman" w:eastAsia="Times New Roman" w:hAnsi="Times New Roman" w:cs="Times New Roman"/>
          <w:b/>
          <w:bCs/>
          <w:kern w:val="0"/>
          <w:sz w:val="28"/>
          <w:szCs w:val="28"/>
          <w14:ligatures w14:val="none"/>
        </w:rPr>
        <w:t>3. Công tác chủ nhiệm</w:t>
      </w:r>
      <w:r w:rsidR="00D736A8">
        <w:rPr>
          <w:rFonts w:ascii="Times New Roman" w:eastAsia="Times New Roman" w:hAnsi="Times New Roman" w:cs="Times New Roman"/>
          <w:b/>
          <w:bCs/>
          <w:kern w:val="0"/>
          <w:sz w:val="28"/>
          <w:szCs w:val="28"/>
          <w14:ligatures w14:val="none"/>
        </w:rPr>
        <w:t xml:space="preserve">: </w:t>
      </w:r>
      <w:r w:rsidRPr="00373EA3">
        <w:rPr>
          <w:rFonts w:ascii="Times New Roman" w:eastAsia="Times New Roman" w:hAnsi="Times New Roman" w:cs="Times New Roman"/>
          <w:kern w:val="0"/>
          <w:sz w:val="28"/>
          <w:szCs w:val="28"/>
          <w14:ligatures w14:val="none"/>
        </w:rPr>
        <w:t>Tiếp tục sát sao nề nếp ra vào lớp, đặc biệt là nâng cao chất lượng 15 phút truy bài đầu giờ.</w:t>
      </w:r>
    </w:p>
    <w:p w14:paraId="3DF4E8FE" w14:textId="5F0822F0" w:rsidR="009A5E68" w:rsidRPr="00373EA3" w:rsidRDefault="009A5E68" w:rsidP="009A5E68">
      <w:pPr>
        <w:spacing w:after="0" w:line="240" w:lineRule="auto"/>
        <w:contextualSpacing/>
        <w:jc w:val="both"/>
        <w:rPr>
          <w:rFonts w:ascii="Times New Roman" w:eastAsia="Times New Roman" w:hAnsi="Times New Roman" w:cs="Times New Roman"/>
          <w:kern w:val="0"/>
          <w:sz w:val="28"/>
          <w:szCs w:val="28"/>
          <w14:ligatures w14:val="none"/>
        </w:rPr>
      </w:pPr>
      <w:r w:rsidRPr="009A5E68">
        <w:rPr>
          <w:rFonts w:ascii="Times New Roman" w:eastAsia="Times New Roman" w:hAnsi="Times New Roman" w:cs="Times New Roman"/>
          <w:b/>
          <w:bCs/>
          <w:kern w:val="0"/>
          <w:sz w:val="28"/>
          <w:szCs w:val="28"/>
          <w14:ligatures w14:val="none"/>
        </w:rPr>
        <w:t xml:space="preserve">4. </w:t>
      </w:r>
      <w:r w:rsidR="00373EA3" w:rsidRPr="00373EA3">
        <w:rPr>
          <w:rFonts w:ascii="Times New Roman" w:eastAsia="Times New Roman" w:hAnsi="Times New Roman" w:cs="Times New Roman"/>
          <w:b/>
          <w:bCs/>
          <w:kern w:val="0"/>
          <w:sz w:val="28"/>
          <w:szCs w:val="28"/>
          <w14:ligatures w14:val="none"/>
        </w:rPr>
        <w:t>Công tác Sáng kiến:</w:t>
      </w:r>
      <w:r w:rsidR="00373EA3" w:rsidRPr="00373EA3">
        <w:rPr>
          <w:rFonts w:ascii="Times New Roman" w:eastAsia="Times New Roman" w:hAnsi="Times New Roman" w:cs="Times New Roman"/>
          <w:kern w:val="0"/>
          <w:sz w:val="28"/>
          <w:szCs w:val="28"/>
          <w14:ligatures w14:val="none"/>
        </w:rPr>
        <w:t xml:space="preserve"> các giáo viên có sáng kiến hoàn thiện hồ sơ và nộp trước thứ Tư (ngày 11/03) để kịp thời tổng hợp.</w:t>
      </w:r>
      <w:r>
        <w:rPr>
          <w:rFonts w:ascii="Times New Roman" w:eastAsia="Times New Roman" w:hAnsi="Times New Roman" w:cs="Times New Roman"/>
          <w:kern w:val="0"/>
          <w:sz w:val="28"/>
          <w:szCs w:val="28"/>
          <w14:ligatures w14:val="none"/>
        </w:rPr>
        <w:t xml:space="preserve"> </w:t>
      </w:r>
    </w:p>
    <w:p w14:paraId="226FD9F7" w14:textId="77777777" w:rsidR="009A5E68" w:rsidRPr="009A5E68" w:rsidRDefault="009A5E68" w:rsidP="009A5E68">
      <w:pPr>
        <w:spacing w:after="0" w:line="240" w:lineRule="auto"/>
        <w:jc w:val="both"/>
        <w:rPr>
          <w:rFonts w:ascii="Times New Roman" w:eastAsia="Times New Roman" w:hAnsi="Times New Roman" w:cs="Times New Roman"/>
          <w:b/>
          <w:bCs/>
          <w:kern w:val="0"/>
          <w:sz w:val="28"/>
          <w:szCs w:val="28"/>
          <w14:ligatures w14:val="none"/>
        </w:rPr>
      </w:pPr>
      <w:r w:rsidRPr="009A5E68">
        <w:rPr>
          <w:rFonts w:ascii="Times New Roman" w:eastAsia="Times New Roman" w:hAnsi="Times New Roman" w:cs="Times New Roman"/>
          <w:b/>
          <w:bCs/>
          <w:kern w:val="0"/>
          <w:sz w:val="28"/>
          <w:szCs w:val="28"/>
          <w14:ligatures w14:val="none"/>
        </w:rPr>
        <w:t>5. Công tác khác</w:t>
      </w:r>
    </w:p>
    <w:p w14:paraId="22ADDE91" w14:textId="0329A65B" w:rsidR="009A5E68" w:rsidRDefault="009A5E68" w:rsidP="009A5E68">
      <w:pPr>
        <w:spacing w:after="0" w:line="240" w:lineRule="auto"/>
        <w:contextualSpacing/>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Pr="00373EA3">
        <w:rPr>
          <w:rFonts w:ascii="Times New Roman" w:eastAsia="Times New Roman" w:hAnsi="Times New Roman" w:cs="Times New Roman"/>
          <w:kern w:val="0"/>
          <w:sz w:val="28"/>
          <w:szCs w:val="28"/>
          <w14:ligatures w14:val="none"/>
        </w:rPr>
        <w:t>Hội khỏe Phù Đổng: Đ/c Tuấn và Tổ trọng tài tổ chức cho học sinh bốc thăm thi đấu môn Cầu lông; tiếp tục điều hành các nội dung thi đấu còn lại theo kế hoạch</w:t>
      </w:r>
      <w:r w:rsidR="00D736A8">
        <w:rPr>
          <w:rFonts w:ascii="Times New Roman" w:eastAsia="Times New Roman" w:hAnsi="Times New Roman" w:cs="Times New Roman"/>
          <w:kern w:val="0"/>
          <w:sz w:val="28"/>
          <w:szCs w:val="28"/>
          <w14:ligatures w14:val="none"/>
        </w:rPr>
        <w:t>.</w:t>
      </w:r>
    </w:p>
    <w:p w14:paraId="4513874D" w14:textId="6FDF96E5" w:rsidR="000979F8" w:rsidRPr="009A5E68" w:rsidRDefault="00373EA3" w:rsidP="00D736A8">
      <w:pPr>
        <w:spacing w:after="0" w:line="240" w:lineRule="auto"/>
        <w:ind w:left="3600" w:firstLine="86"/>
        <w:contextualSpacing/>
        <w:jc w:val="center"/>
        <w:rPr>
          <w:rFonts w:ascii="Times New Roman" w:hAnsi="Times New Roman" w:cs="Times New Roman"/>
          <w:i/>
          <w:iCs/>
          <w:sz w:val="28"/>
          <w:szCs w:val="28"/>
        </w:rPr>
      </w:pPr>
      <w:r w:rsidRPr="00373EA3">
        <w:rPr>
          <w:rFonts w:ascii="Times New Roman" w:eastAsia="Times New Roman" w:hAnsi="Times New Roman" w:cs="Times New Roman"/>
          <w:i/>
          <w:iCs/>
          <w:kern w:val="0"/>
          <w:sz w:val="28"/>
          <w:szCs w:val="28"/>
          <w14:ligatures w14:val="none"/>
        </w:rPr>
        <w:t>Cư Jút, ngày 09 tháng 03 năm 2026</w:t>
      </w:r>
    </w:p>
    <w:p w14:paraId="0310D404" w14:textId="59AA4B94" w:rsidR="004B6ACD" w:rsidRPr="00D736A8" w:rsidRDefault="004B6ACD" w:rsidP="00D736A8">
      <w:pPr>
        <w:spacing w:after="0" w:line="240" w:lineRule="auto"/>
        <w:ind w:left="3600" w:firstLine="86"/>
        <w:contextualSpacing/>
        <w:jc w:val="center"/>
        <w:rPr>
          <w:rFonts w:ascii="Times New Roman" w:hAnsi="Times New Roman" w:cs="Times New Roman"/>
          <w:b/>
          <w:bCs/>
          <w:sz w:val="28"/>
          <w:szCs w:val="28"/>
        </w:rPr>
      </w:pPr>
      <w:r w:rsidRPr="00D736A8">
        <w:rPr>
          <w:rFonts w:ascii="Times New Roman" w:hAnsi="Times New Roman" w:cs="Times New Roman"/>
          <w:b/>
          <w:bCs/>
          <w:sz w:val="28"/>
          <w:szCs w:val="28"/>
        </w:rPr>
        <w:t>PHÓ HIỆU TRƯỞNG</w:t>
      </w:r>
    </w:p>
    <w:p w14:paraId="3D3939F9" w14:textId="77777777" w:rsidR="000979F8" w:rsidRPr="00D736A8" w:rsidRDefault="000979F8" w:rsidP="00D736A8">
      <w:pPr>
        <w:spacing w:after="0" w:line="240" w:lineRule="auto"/>
        <w:ind w:left="3600" w:firstLine="86"/>
        <w:contextualSpacing/>
        <w:jc w:val="center"/>
        <w:rPr>
          <w:rFonts w:ascii="Times New Roman" w:hAnsi="Times New Roman" w:cs="Times New Roman"/>
          <w:b/>
          <w:bCs/>
          <w:sz w:val="28"/>
          <w:szCs w:val="28"/>
        </w:rPr>
      </w:pPr>
    </w:p>
    <w:p w14:paraId="46035E9E" w14:textId="77777777" w:rsidR="000979F8" w:rsidRPr="00D736A8" w:rsidRDefault="000979F8" w:rsidP="00D736A8">
      <w:pPr>
        <w:spacing w:after="0" w:line="240" w:lineRule="auto"/>
        <w:ind w:left="3600" w:firstLine="86"/>
        <w:contextualSpacing/>
        <w:jc w:val="center"/>
        <w:rPr>
          <w:rFonts w:ascii="Times New Roman" w:hAnsi="Times New Roman" w:cs="Times New Roman"/>
          <w:b/>
          <w:bCs/>
          <w:sz w:val="28"/>
          <w:szCs w:val="28"/>
        </w:rPr>
      </w:pPr>
    </w:p>
    <w:p w14:paraId="3E2AF40C" w14:textId="77777777" w:rsidR="00A9494C" w:rsidRPr="00D736A8" w:rsidRDefault="00A9494C" w:rsidP="00D736A8">
      <w:pPr>
        <w:spacing w:after="0" w:line="240" w:lineRule="auto"/>
        <w:ind w:left="3600" w:firstLine="86"/>
        <w:contextualSpacing/>
        <w:jc w:val="center"/>
        <w:rPr>
          <w:rFonts w:ascii="Times New Roman" w:hAnsi="Times New Roman" w:cs="Times New Roman"/>
          <w:b/>
          <w:bCs/>
          <w:i/>
          <w:iCs/>
          <w:sz w:val="28"/>
          <w:szCs w:val="28"/>
        </w:rPr>
      </w:pPr>
    </w:p>
    <w:p w14:paraId="681BD6BD" w14:textId="357B4850" w:rsidR="004B6ACD" w:rsidRPr="00D736A8" w:rsidRDefault="00DA5D41" w:rsidP="00D736A8">
      <w:pPr>
        <w:spacing w:after="0" w:line="240" w:lineRule="auto"/>
        <w:ind w:left="3600" w:firstLine="86"/>
        <w:contextualSpacing/>
        <w:jc w:val="center"/>
        <w:rPr>
          <w:rFonts w:ascii="Times New Roman" w:hAnsi="Times New Roman" w:cs="Times New Roman"/>
          <w:b/>
          <w:bCs/>
          <w:i/>
          <w:iCs/>
          <w:sz w:val="28"/>
          <w:szCs w:val="28"/>
        </w:rPr>
      </w:pPr>
      <w:r w:rsidRPr="00D736A8">
        <w:rPr>
          <w:rFonts w:ascii="Times New Roman" w:hAnsi="Times New Roman" w:cs="Times New Roman"/>
          <w:b/>
          <w:bCs/>
          <w:i/>
          <w:iCs/>
          <w:sz w:val="28"/>
          <w:szCs w:val="28"/>
        </w:rPr>
        <w:t>Nguyễn Hào</w:t>
      </w:r>
    </w:p>
    <w:sectPr w:rsidR="004B6ACD" w:rsidRPr="00D736A8" w:rsidSect="00A9494C">
      <w:pgSz w:w="12240" w:h="15840"/>
      <w:pgMar w:top="630" w:right="1183" w:bottom="14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07AF1"/>
    <w:multiLevelType w:val="multilevel"/>
    <w:tmpl w:val="A174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86EC6"/>
    <w:multiLevelType w:val="multilevel"/>
    <w:tmpl w:val="E6025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F015CB"/>
    <w:multiLevelType w:val="multilevel"/>
    <w:tmpl w:val="90127E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351B8"/>
    <w:multiLevelType w:val="multilevel"/>
    <w:tmpl w:val="763E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715CA"/>
    <w:multiLevelType w:val="hybridMultilevel"/>
    <w:tmpl w:val="6930B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63E31"/>
    <w:multiLevelType w:val="multilevel"/>
    <w:tmpl w:val="46082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0822EB"/>
    <w:multiLevelType w:val="multilevel"/>
    <w:tmpl w:val="7A161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A50C5"/>
    <w:multiLevelType w:val="multilevel"/>
    <w:tmpl w:val="B91E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71609D"/>
    <w:multiLevelType w:val="multilevel"/>
    <w:tmpl w:val="4A0A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F77B53"/>
    <w:multiLevelType w:val="multilevel"/>
    <w:tmpl w:val="DB70E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25EED"/>
    <w:multiLevelType w:val="multilevel"/>
    <w:tmpl w:val="F154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7F3D80"/>
    <w:multiLevelType w:val="multilevel"/>
    <w:tmpl w:val="0DCA6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C2942"/>
    <w:multiLevelType w:val="multilevel"/>
    <w:tmpl w:val="E9004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4511B1"/>
    <w:multiLevelType w:val="multilevel"/>
    <w:tmpl w:val="C6229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5835A3"/>
    <w:multiLevelType w:val="multilevel"/>
    <w:tmpl w:val="C6E4A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666D1A"/>
    <w:multiLevelType w:val="multilevel"/>
    <w:tmpl w:val="7E20F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E1B9E"/>
    <w:multiLevelType w:val="multilevel"/>
    <w:tmpl w:val="4DECB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961DA2"/>
    <w:multiLevelType w:val="multilevel"/>
    <w:tmpl w:val="2834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2A305E"/>
    <w:multiLevelType w:val="multilevel"/>
    <w:tmpl w:val="667C3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E1088D"/>
    <w:multiLevelType w:val="multilevel"/>
    <w:tmpl w:val="8580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A52B57"/>
    <w:multiLevelType w:val="multilevel"/>
    <w:tmpl w:val="AD8A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2B054C"/>
    <w:multiLevelType w:val="multilevel"/>
    <w:tmpl w:val="B478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497C66"/>
    <w:multiLevelType w:val="multilevel"/>
    <w:tmpl w:val="55C2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1A2ED3"/>
    <w:multiLevelType w:val="multilevel"/>
    <w:tmpl w:val="0792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7E72A4"/>
    <w:multiLevelType w:val="multilevel"/>
    <w:tmpl w:val="A94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E0B4304"/>
    <w:multiLevelType w:val="multilevel"/>
    <w:tmpl w:val="5D749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3E5D3B"/>
    <w:multiLevelType w:val="multilevel"/>
    <w:tmpl w:val="BDF86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761719"/>
    <w:multiLevelType w:val="multilevel"/>
    <w:tmpl w:val="C3FA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625524">
    <w:abstractNumId w:val="1"/>
  </w:num>
  <w:num w:numId="2" w16cid:durableId="1272861063">
    <w:abstractNumId w:val="3"/>
  </w:num>
  <w:num w:numId="3" w16cid:durableId="2120366506">
    <w:abstractNumId w:val="17"/>
  </w:num>
  <w:num w:numId="4" w16cid:durableId="949705449">
    <w:abstractNumId w:val="27"/>
  </w:num>
  <w:num w:numId="5" w16cid:durableId="2089690900">
    <w:abstractNumId w:val="18"/>
  </w:num>
  <w:num w:numId="6" w16cid:durableId="13389050">
    <w:abstractNumId w:val="26"/>
  </w:num>
  <w:num w:numId="7" w16cid:durableId="778335241">
    <w:abstractNumId w:val="11"/>
  </w:num>
  <w:num w:numId="8" w16cid:durableId="2099713473">
    <w:abstractNumId w:val="4"/>
  </w:num>
  <w:num w:numId="9" w16cid:durableId="1030882007">
    <w:abstractNumId w:val="23"/>
  </w:num>
  <w:num w:numId="10" w16cid:durableId="352458685">
    <w:abstractNumId w:val="10"/>
  </w:num>
  <w:num w:numId="11" w16cid:durableId="643706268">
    <w:abstractNumId w:val="21"/>
  </w:num>
  <w:num w:numId="12" w16cid:durableId="268126023">
    <w:abstractNumId w:val="22"/>
  </w:num>
  <w:num w:numId="13" w16cid:durableId="1964263135">
    <w:abstractNumId w:val="6"/>
  </w:num>
  <w:num w:numId="14" w16cid:durableId="1596554663">
    <w:abstractNumId w:val="5"/>
  </w:num>
  <w:num w:numId="15" w16cid:durableId="429274597">
    <w:abstractNumId w:val="16"/>
  </w:num>
  <w:num w:numId="16" w16cid:durableId="1580750762">
    <w:abstractNumId w:val="9"/>
  </w:num>
  <w:num w:numId="17" w16cid:durableId="866528530">
    <w:abstractNumId w:val="12"/>
  </w:num>
  <w:num w:numId="18" w16cid:durableId="1985425821">
    <w:abstractNumId w:val="8"/>
  </w:num>
  <w:num w:numId="19" w16cid:durableId="267395350">
    <w:abstractNumId w:val="2"/>
  </w:num>
  <w:num w:numId="20" w16cid:durableId="2017415755">
    <w:abstractNumId w:val="0"/>
  </w:num>
  <w:num w:numId="21" w16cid:durableId="709497396">
    <w:abstractNumId w:val="14"/>
  </w:num>
  <w:num w:numId="22" w16cid:durableId="616176132">
    <w:abstractNumId w:val="7"/>
  </w:num>
  <w:num w:numId="23" w16cid:durableId="84346768">
    <w:abstractNumId w:val="13"/>
  </w:num>
  <w:num w:numId="24" w16cid:durableId="2048792249">
    <w:abstractNumId w:val="15"/>
  </w:num>
  <w:num w:numId="25" w16cid:durableId="2077896349">
    <w:abstractNumId w:val="19"/>
  </w:num>
  <w:num w:numId="26" w16cid:durableId="833684035">
    <w:abstractNumId w:val="25"/>
  </w:num>
  <w:num w:numId="27" w16cid:durableId="1473476334">
    <w:abstractNumId w:val="24"/>
  </w:num>
  <w:num w:numId="28" w16cid:durableId="603460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CD"/>
    <w:rsid w:val="000979F8"/>
    <w:rsid w:val="0013373A"/>
    <w:rsid w:val="001D21AC"/>
    <w:rsid w:val="002648E6"/>
    <w:rsid w:val="00373EA3"/>
    <w:rsid w:val="003A6197"/>
    <w:rsid w:val="00434B55"/>
    <w:rsid w:val="004642C5"/>
    <w:rsid w:val="004B210C"/>
    <w:rsid w:val="004B6ACD"/>
    <w:rsid w:val="00637453"/>
    <w:rsid w:val="00747E17"/>
    <w:rsid w:val="008A6A4B"/>
    <w:rsid w:val="008C1815"/>
    <w:rsid w:val="008F1313"/>
    <w:rsid w:val="009A21F0"/>
    <w:rsid w:val="009A5060"/>
    <w:rsid w:val="009A5E68"/>
    <w:rsid w:val="00A9494C"/>
    <w:rsid w:val="00AE01DD"/>
    <w:rsid w:val="00BB5777"/>
    <w:rsid w:val="00C86C61"/>
    <w:rsid w:val="00CE49BF"/>
    <w:rsid w:val="00D66101"/>
    <w:rsid w:val="00D736A8"/>
    <w:rsid w:val="00D82A1B"/>
    <w:rsid w:val="00D92D56"/>
    <w:rsid w:val="00DA5D41"/>
    <w:rsid w:val="00E24AD1"/>
    <w:rsid w:val="00E523A5"/>
    <w:rsid w:val="00EE5522"/>
    <w:rsid w:val="00F03B12"/>
    <w:rsid w:val="00F4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B7E7"/>
  <w15:chartTrackingRefBased/>
  <w15:docId w15:val="{3CD807F0-252F-4DAC-BFE8-DDFBC877C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B6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6A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B6A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B6A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B6A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6A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6A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6A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A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B6A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B6A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B6A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B6A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B6A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6A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6A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6ACD"/>
    <w:rPr>
      <w:rFonts w:eastAsiaTheme="majorEastAsia" w:cstheme="majorBidi"/>
      <w:color w:val="272727" w:themeColor="text1" w:themeTint="D8"/>
    </w:rPr>
  </w:style>
  <w:style w:type="paragraph" w:styleId="Title">
    <w:name w:val="Title"/>
    <w:basedOn w:val="Normal"/>
    <w:next w:val="Normal"/>
    <w:link w:val="TitleChar"/>
    <w:uiPriority w:val="10"/>
    <w:qFormat/>
    <w:rsid w:val="004B6A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A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A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A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6ACD"/>
    <w:pPr>
      <w:spacing w:before="160"/>
      <w:jc w:val="center"/>
    </w:pPr>
    <w:rPr>
      <w:i/>
      <w:iCs/>
      <w:color w:val="404040" w:themeColor="text1" w:themeTint="BF"/>
    </w:rPr>
  </w:style>
  <w:style w:type="character" w:customStyle="1" w:styleId="QuoteChar">
    <w:name w:val="Quote Char"/>
    <w:basedOn w:val="DefaultParagraphFont"/>
    <w:link w:val="Quote"/>
    <w:uiPriority w:val="29"/>
    <w:rsid w:val="004B6ACD"/>
    <w:rPr>
      <w:i/>
      <w:iCs/>
      <w:color w:val="404040" w:themeColor="text1" w:themeTint="BF"/>
    </w:rPr>
  </w:style>
  <w:style w:type="paragraph" w:styleId="ListParagraph">
    <w:name w:val="List Paragraph"/>
    <w:basedOn w:val="Normal"/>
    <w:uiPriority w:val="34"/>
    <w:qFormat/>
    <w:rsid w:val="004B6ACD"/>
    <w:pPr>
      <w:ind w:left="720"/>
      <w:contextualSpacing/>
    </w:pPr>
  </w:style>
  <w:style w:type="character" w:styleId="IntenseEmphasis">
    <w:name w:val="Intense Emphasis"/>
    <w:basedOn w:val="DefaultParagraphFont"/>
    <w:uiPriority w:val="21"/>
    <w:qFormat/>
    <w:rsid w:val="004B6ACD"/>
    <w:rPr>
      <w:i/>
      <w:iCs/>
      <w:color w:val="2F5496" w:themeColor="accent1" w:themeShade="BF"/>
    </w:rPr>
  </w:style>
  <w:style w:type="paragraph" w:styleId="IntenseQuote">
    <w:name w:val="Intense Quote"/>
    <w:basedOn w:val="Normal"/>
    <w:next w:val="Normal"/>
    <w:link w:val="IntenseQuoteChar"/>
    <w:uiPriority w:val="30"/>
    <w:qFormat/>
    <w:rsid w:val="004B6A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B6ACD"/>
    <w:rPr>
      <w:i/>
      <w:iCs/>
      <w:color w:val="2F5496" w:themeColor="accent1" w:themeShade="BF"/>
    </w:rPr>
  </w:style>
  <w:style w:type="character" w:styleId="IntenseReference">
    <w:name w:val="Intense Reference"/>
    <w:basedOn w:val="DefaultParagraphFont"/>
    <w:uiPriority w:val="32"/>
    <w:qFormat/>
    <w:rsid w:val="004B6ACD"/>
    <w:rPr>
      <w:b/>
      <w:bCs/>
      <w:smallCaps/>
      <w:color w:val="2F5496" w:themeColor="accent1" w:themeShade="BF"/>
      <w:spacing w:val="5"/>
    </w:rPr>
  </w:style>
  <w:style w:type="character" w:styleId="Hyperlink">
    <w:name w:val="Hyperlink"/>
    <w:basedOn w:val="DefaultParagraphFont"/>
    <w:uiPriority w:val="99"/>
    <w:unhideWhenUsed/>
    <w:rsid w:val="00D92D56"/>
    <w:rPr>
      <w:color w:val="0563C1" w:themeColor="hyperlink"/>
      <w:u w:val="single"/>
    </w:rPr>
  </w:style>
  <w:style w:type="character" w:styleId="UnresolvedMention">
    <w:name w:val="Unresolved Mention"/>
    <w:basedOn w:val="DefaultParagraphFont"/>
    <w:uiPriority w:val="99"/>
    <w:semiHidden/>
    <w:unhideWhenUsed/>
    <w:rsid w:val="00D92D56"/>
    <w:rPr>
      <w:color w:val="605E5C"/>
      <w:shd w:val="clear" w:color="auto" w:fill="E1DFDD"/>
    </w:rPr>
  </w:style>
  <w:style w:type="paragraph" w:styleId="NormalWeb">
    <w:name w:val="Normal (Web)"/>
    <w:basedOn w:val="Normal"/>
    <w:uiPriority w:val="99"/>
    <w:semiHidden/>
    <w:unhideWhenUsed/>
    <w:rsid w:val="00E24AD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03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338</Words>
  <Characters>1931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2026-03-08T23:54:00Z</dcterms:created>
  <dcterms:modified xsi:type="dcterms:W3CDTF">2026-03-09T00:35:00Z</dcterms:modified>
</cp:coreProperties>
</file>